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81DC" w14:textId="77777777" w:rsidR="00FB686C" w:rsidRDefault="001E729B">
      <w:pPr>
        <w:pStyle w:val="Zaglavlje"/>
        <w:jc w:val="center"/>
        <w:rPr>
          <w:rFonts w:cs="Aharoni"/>
          <w:b/>
          <w:i/>
          <w:color w:val="E36C0A" w:themeColor="accent6" w:themeShade="BF"/>
          <w:sz w:val="28"/>
          <w:szCs w:val="28"/>
          <w:lang w:val="hr-HR" w:eastAsia="hr-HR"/>
        </w:rPr>
      </w:pPr>
      <w:r>
        <w:rPr>
          <w:rFonts w:cs="Aharoni"/>
          <w:b/>
          <w:i/>
          <w:color w:val="E36C0A" w:themeColor="accent6" w:themeShade="BF"/>
          <w:sz w:val="28"/>
          <w:szCs w:val="28"/>
          <w:lang w:val="hr-HR"/>
        </w:rPr>
        <w:t>OPERATIVNI  PLAN RADA  UDRUGE RODITELJA DJECE S POTEŠKOĆAMA U RAZVOJU  Moje dijete SOLIN</w:t>
      </w:r>
    </w:p>
    <w:p w14:paraId="6BE7CCF4" w14:textId="77777777" w:rsidR="00FB686C" w:rsidRDefault="001E729B">
      <w:pPr>
        <w:pStyle w:val="Zaglavlje"/>
        <w:tabs>
          <w:tab w:val="center" w:pos="7001"/>
        </w:tabs>
        <w:rPr>
          <w:rFonts w:ascii="Tahoma" w:hAnsi="Tahoma" w:cs="Tahoma"/>
          <w:b/>
          <w:color w:val="E36C0A" w:themeColor="accent6" w:themeShade="BF"/>
          <w:sz w:val="18"/>
          <w:szCs w:val="18"/>
          <w:lang w:val="hr-HR" w:eastAsia="hr-HR"/>
        </w:rPr>
      </w:pPr>
      <w:r>
        <w:rPr>
          <w:rFonts w:cs="Aharoni"/>
          <w:b/>
          <w:i/>
          <w:color w:val="E36C0A" w:themeColor="accent6" w:themeShade="BF"/>
          <w:sz w:val="28"/>
          <w:szCs w:val="28"/>
          <w:lang w:val="hr-HR" w:eastAsia="hr-HR"/>
        </w:rPr>
        <w:tab/>
      </w:r>
      <w:r>
        <w:rPr>
          <w:rFonts w:cs="Aharoni"/>
          <w:b/>
          <w:i/>
          <w:color w:val="E36C0A" w:themeColor="accent6" w:themeShade="BF"/>
          <w:sz w:val="28"/>
          <w:szCs w:val="28"/>
          <w:lang w:val="hr-HR" w:eastAsia="hr-HR"/>
        </w:rPr>
        <w:tab/>
        <w:t xml:space="preserve"> za 2023. godinu</w:t>
      </w:r>
    </w:p>
    <w:p w14:paraId="36AEAC8B" w14:textId="77777777" w:rsidR="00FB686C" w:rsidRDefault="00FB686C">
      <w:pPr>
        <w:rPr>
          <w:rFonts w:ascii="Calibri" w:hAnsi="Calibri"/>
          <w:color w:val="E36C0A" w:themeColor="accent6" w:themeShade="BF"/>
          <w:sz w:val="22"/>
          <w:szCs w:val="22"/>
        </w:rPr>
      </w:pPr>
    </w:p>
    <w:p w14:paraId="661E2CBB" w14:textId="77777777" w:rsidR="00FB686C" w:rsidRDefault="00FB686C">
      <w:pPr>
        <w:rPr>
          <w:rFonts w:ascii="Calibri" w:hAnsi="Calibri"/>
          <w:color w:val="E36C0A" w:themeColor="accent6" w:themeShade="BF"/>
          <w:sz w:val="22"/>
          <w:szCs w:val="22"/>
        </w:rPr>
      </w:pPr>
    </w:p>
    <w:tbl>
      <w:tblPr>
        <w:tblW w:w="14686" w:type="dxa"/>
        <w:jc w:val="center"/>
        <w:tblLayout w:type="fixed"/>
        <w:tblLook w:val="0000" w:firstRow="0" w:lastRow="0" w:firstColumn="0" w:lastColumn="0" w:noHBand="0" w:noVBand="0"/>
      </w:tblPr>
      <w:tblGrid>
        <w:gridCol w:w="5310"/>
        <w:gridCol w:w="282"/>
        <w:gridCol w:w="282"/>
        <w:gridCol w:w="285"/>
        <w:gridCol w:w="285"/>
        <w:gridCol w:w="282"/>
        <w:gridCol w:w="285"/>
        <w:gridCol w:w="284"/>
        <w:gridCol w:w="283"/>
        <w:gridCol w:w="283"/>
        <w:gridCol w:w="284"/>
        <w:gridCol w:w="283"/>
        <w:gridCol w:w="284"/>
        <w:gridCol w:w="2132"/>
        <w:gridCol w:w="2204"/>
        <w:gridCol w:w="1638"/>
      </w:tblGrid>
      <w:tr w:rsidR="00FB686C" w:rsidRPr="003F1541" w14:paraId="3C4345C5" w14:textId="77777777" w:rsidTr="00340B6A">
        <w:trPr>
          <w:cantSplit/>
          <w:trHeight w:val="840"/>
          <w:jc w:val="center"/>
        </w:trPr>
        <w:tc>
          <w:tcPr>
            <w:tcW w:w="146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7D5" w:themeFill="accent3" w:themeFillTint="33"/>
          </w:tcPr>
          <w:p w14:paraId="6E3CFEC7" w14:textId="77777777" w:rsidR="00340B6A" w:rsidRPr="00BF7CC3" w:rsidRDefault="00340B6A" w:rsidP="00340B6A">
            <w:pPr>
              <w:jc w:val="center"/>
              <w:rPr>
                <w:b/>
                <w:bCs/>
              </w:rPr>
            </w:pPr>
          </w:p>
          <w:p w14:paraId="55BC84E6" w14:textId="276BD0FB" w:rsidR="00FB686C" w:rsidRPr="00BF7CC3" w:rsidRDefault="00340B6A" w:rsidP="00340B6A">
            <w:pPr>
              <w:jc w:val="center"/>
              <w:rPr>
                <w:i/>
                <w:iCs/>
              </w:rPr>
            </w:pPr>
            <w:r w:rsidRPr="00E90209">
              <w:rPr>
                <w:b/>
                <w:bCs/>
                <w:shd w:val="clear" w:color="auto" w:fill="F8A560" w:themeFill="accent1" w:themeFillTint="99"/>
              </w:rPr>
              <w:t xml:space="preserve">1.  </w:t>
            </w:r>
            <w:proofErr w:type="gramStart"/>
            <w:r w:rsidRPr="00E90209">
              <w:rPr>
                <w:b/>
                <w:bCs/>
                <w:shd w:val="clear" w:color="auto" w:fill="F8A560" w:themeFill="accent1" w:themeFillTint="99"/>
              </w:rPr>
              <w:t>RAZVOJ  I</w:t>
            </w:r>
            <w:proofErr w:type="gramEnd"/>
            <w:r w:rsidRPr="00E90209">
              <w:rPr>
                <w:b/>
                <w:bCs/>
                <w:shd w:val="clear" w:color="auto" w:fill="F8A560" w:themeFill="accent1" w:themeFillTint="99"/>
              </w:rPr>
              <w:t xml:space="preserve">  JAČANJE  KAPACITETA  I  UGLEDA  UDRUGE</w:t>
            </w:r>
          </w:p>
        </w:tc>
      </w:tr>
      <w:tr w:rsidR="00FB686C" w14:paraId="61B41B4C" w14:textId="77777777" w:rsidTr="007A5473">
        <w:trPr>
          <w:cantSplit/>
          <w:trHeight w:val="1015"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864B7" w14:textId="77777777" w:rsidR="00FB686C" w:rsidRPr="00340B6A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  <w:p w14:paraId="379CABA1" w14:textId="77777777" w:rsidR="00FB686C" w:rsidRPr="00340B6A" w:rsidRDefault="001E729B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  <w:proofErr w:type="spellStart"/>
            <w:r w:rsidRPr="00340B6A">
              <w:rPr>
                <w:lang w:val="en-GB"/>
              </w:rPr>
              <w:t>Jačanje</w:t>
            </w:r>
            <w:proofErr w:type="spellEnd"/>
            <w:r w:rsidRPr="00340B6A">
              <w:rPr>
                <w:lang w:val="en-GB"/>
              </w:rPr>
              <w:t xml:space="preserve"> </w:t>
            </w:r>
            <w:proofErr w:type="spellStart"/>
            <w:proofErr w:type="gramStart"/>
            <w:r w:rsidRPr="00340B6A">
              <w:rPr>
                <w:lang w:val="en-GB"/>
              </w:rPr>
              <w:t>kapaciteta</w:t>
            </w:r>
            <w:proofErr w:type="spellEnd"/>
            <w:r w:rsidRPr="00340B6A">
              <w:rPr>
                <w:lang w:val="en-GB"/>
              </w:rPr>
              <w:t xml:space="preserve">  </w:t>
            </w:r>
            <w:proofErr w:type="spellStart"/>
            <w:r w:rsidRPr="00340B6A">
              <w:rPr>
                <w:lang w:val="en-GB"/>
              </w:rPr>
              <w:t>zaposlenih</w:t>
            </w:r>
            <w:proofErr w:type="spellEnd"/>
            <w:proofErr w:type="gramEnd"/>
            <w:r w:rsidRPr="00340B6A">
              <w:rPr>
                <w:lang w:val="en-GB"/>
              </w:rPr>
              <w:t xml:space="preserve"> </w:t>
            </w:r>
          </w:p>
          <w:p w14:paraId="10710FBD" w14:textId="77777777" w:rsidR="00FB686C" w:rsidRPr="00340B6A" w:rsidRDefault="001E729B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snapToGrid w:val="0"/>
              <w:rPr>
                <w:lang w:val="en-GB"/>
              </w:rPr>
            </w:pPr>
            <w:proofErr w:type="spellStart"/>
            <w:r w:rsidRPr="00340B6A">
              <w:rPr>
                <w:lang w:val="en-GB"/>
              </w:rPr>
              <w:t>zapošljavanje</w:t>
            </w:r>
            <w:proofErr w:type="spellEnd"/>
            <w:r w:rsidRPr="00340B6A">
              <w:rPr>
                <w:lang w:val="en-GB"/>
              </w:rPr>
              <w:t xml:space="preserve"> </w:t>
            </w:r>
            <w:proofErr w:type="spellStart"/>
            <w:r w:rsidRPr="00340B6A">
              <w:rPr>
                <w:lang w:val="en-GB"/>
              </w:rPr>
              <w:t>putem</w:t>
            </w:r>
            <w:proofErr w:type="spellEnd"/>
            <w:r w:rsidRPr="00340B6A">
              <w:rPr>
                <w:lang w:val="en-GB"/>
              </w:rPr>
              <w:t xml:space="preserve"> </w:t>
            </w:r>
            <w:proofErr w:type="spellStart"/>
            <w:r w:rsidRPr="00340B6A">
              <w:rPr>
                <w:lang w:val="en-GB"/>
              </w:rPr>
              <w:t>Ugovora</w:t>
            </w:r>
            <w:proofErr w:type="spellEnd"/>
            <w:r w:rsidRPr="00340B6A">
              <w:rPr>
                <w:lang w:val="en-GB"/>
              </w:rPr>
              <w:t xml:space="preserve"> o </w:t>
            </w:r>
            <w:proofErr w:type="spellStart"/>
            <w:r w:rsidRPr="00340B6A">
              <w:rPr>
                <w:lang w:val="en-GB"/>
              </w:rPr>
              <w:t>radu</w:t>
            </w:r>
            <w:proofErr w:type="spellEnd"/>
            <w:r w:rsidRPr="00340B6A">
              <w:rPr>
                <w:lang w:val="en-GB"/>
              </w:rPr>
              <w:t xml:space="preserve"> </w:t>
            </w:r>
            <w:proofErr w:type="spellStart"/>
            <w:r w:rsidRPr="00340B6A">
              <w:rPr>
                <w:lang w:val="en-GB"/>
              </w:rPr>
              <w:t>na</w:t>
            </w:r>
            <w:proofErr w:type="spellEnd"/>
            <w:r w:rsidRPr="00340B6A">
              <w:rPr>
                <w:lang w:val="en-GB"/>
              </w:rPr>
              <w:t xml:space="preserve"> </w:t>
            </w:r>
            <w:proofErr w:type="spellStart"/>
            <w:r w:rsidRPr="00340B6A">
              <w:rPr>
                <w:lang w:val="en-GB"/>
              </w:rPr>
              <w:t>neodređeno</w:t>
            </w:r>
            <w:proofErr w:type="spellEnd"/>
            <w:r w:rsidRPr="00340B6A">
              <w:rPr>
                <w:lang w:val="en-GB"/>
              </w:rPr>
              <w:t xml:space="preserve"> </w:t>
            </w:r>
            <w:proofErr w:type="spellStart"/>
            <w:proofErr w:type="gramStart"/>
            <w:r w:rsidRPr="00340B6A">
              <w:rPr>
                <w:lang w:val="en-GB"/>
              </w:rPr>
              <w:t>vrijeme</w:t>
            </w:r>
            <w:proofErr w:type="spellEnd"/>
            <w:r w:rsidRPr="00340B6A">
              <w:rPr>
                <w:lang w:val="en-GB"/>
              </w:rPr>
              <w:t xml:space="preserve"> ,</w:t>
            </w:r>
            <w:proofErr w:type="gramEnd"/>
            <w:r w:rsidRPr="00340B6A">
              <w:rPr>
                <w:lang w:val="en-GB"/>
              </w:rPr>
              <w:t xml:space="preserve"> </w:t>
            </w:r>
            <w:proofErr w:type="spellStart"/>
            <w:r w:rsidRPr="00340B6A">
              <w:rPr>
                <w:lang w:val="en-GB"/>
              </w:rPr>
              <w:t>ulaganje</w:t>
            </w:r>
            <w:proofErr w:type="spellEnd"/>
            <w:r w:rsidRPr="00340B6A">
              <w:rPr>
                <w:lang w:val="en-GB"/>
              </w:rPr>
              <w:t xml:space="preserve"> u </w:t>
            </w:r>
            <w:proofErr w:type="spellStart"/>
            <w:r w:rsidRPr="00340B6A">
              <w:rPr>
                <w:lang w:val="en-GB"/>
              </w:rPr>
              <w:t>njihove</w:t>
            </w:r>
            <w:proofErr w:type="spellEnd"/>
            <w:r w:rsidRPr="00340B6A">
              <w:rPr>
                <w:lang w:val="en-GB"/>
              </w:rPr>
              <w:t xml:space="preserve"> </w:t>
            </w:r>
            <w:proofErr w:type="spellStart"/>
            <w:r w:rsidRPr="00340B6A">
              <w:rPr>
                <w:lang w:val="en-GB"/>
              </w:rPr>
              <w:t>stručne</w:t>
            </w:r>
            <w:proofErr w:type="spellEnd"/>
            <w:r w:rsidRPr="00340B6A">
              <w:rPr>
                <w:lang w:val="en-GB"/>
              </w:rPr>
              <w:t xml:space="preserve"> </w:t>
            </w:r>
            <w:proofErr w:type="spellStart"/>
            <w:r w:rsidRPr="00340B6A">
              <w:rPr>
                <w:lang w:val="en-GB"/>
              </w:rPr>
              <w:t>edukacije</w:t>
            </w:r>
            <w:proofErr w:type="spellEnd"/>
          </w:p>
          <w:p w14:paraId="5C758DBD" w14:textId="77777777" w:rsidR="00FB686C" w:rsidRPr="00340B6A" w:rsidRDefault="001E729B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snapToGrid w:val="0"/>
              <w:rPr>
                <w:lang w:val="en-GB"/>
              </w:rPr>
            </w:pPr>
            <w:proofErr w:type="spellStart"/>
            <w:r w:rsidRPr="00340B6A">
              <w:rPr>
                <w:lang w:val="en-GB"/>
              </w:rPr>
              <w:t>angažman</w:t>
            </w:r>
            <w:proofErr w:type="spellEnd"/>
            <w:r w:rsidRPr="00340B6A">
              <w:rPr>
                <w:lang w:val="en-GB"/>
              </w:rPr>
              <w:t xml:space="preserve"> </w:t>
            </w:r>
            <w:proofErr w:type="spellStart"/>
            <w:r w:rsidRPr="00340B6A">
              <w:rPr>
                <w:lang w:val="en-GB"/>
              </w:rPr>
              <w:t>vanjskih</w:t>
            </w:r>
            <w:proofErr w:type="spellEnd"/>
            <w:r w:rsidRPr="00340B6A">
              <w:rPr>
                <w:lang w:val="en-GB"/>
              </w:rPr>
              <w:t xml:space="preserve"> </w:t>
            </w:r>
            <w:proofErr w:type="spellStart"/>
            <w:r w:rsidRPr="00340B6A">
              <w:rPr>
                <w:lang w:val="en-GB"/>
              </w:rPr>
              <w:t>stručnih</w:t>
            </w:r>
            <w:proofErr w:type="spellEnd"/>
            <w:r w:rsidRPr="00340B6A">
              <w:rPr>
                <w:lang w:val="en-GB"/>
              </w:rPr>
              <w:t xml:space="preserve"> </w:t>
            </w:r>
            <w:proofErr w:type="spellStart"/>
            <w:r w:rsidRPr="00340B6A">
              <w:rPr>
                <w:lang w:val="en-GB"/>
              </w:rPr>
              <w:t>suradnika</w:t>
            </w:r>
            <w:proofErr w:type="spellEnd"/>
            <w:r w:rsidRPr="00340B6A">
              <w:rPr>
                <w:lang w:val="en-GB"/>
              </w:rPr>
              <w:t xml:space="preserve"> </w:t>
            </w:r>
            <w:proofErr w:type="spellStart"/>
            <w:r w:rsidRPr="00340B6A">
              <w:rPr>
                <w:lang w:val="en-GB"/>
              </w:rPr>
              <w:t>putem</w:t>
            </w:r>
            <w:proofErr w:type="spellEnd"/>
            <w:r w:rsidRPr="00340B6A">
              <w:rPr>
                <w:lang w:val="en-GB"/>
              </w:rPr>
              <w:t xml:space="preserve"> </w:t>
            </w:r>
            <w:proofErr w:type="spellStart"/>
            <w:r w:rsidRPr="00340B6A">
              <w:rPr>
                <w:lang w:val="en-GB"/>
              </w:rPr>
              <w:t>Ugovora</w:t>
            </w:r>
            <w:proofErr w:type="spellEnd"/>
            <w:r w:rsidRPr="00340B6A">
              <w:rPr>
                <w:lang w:val="en-GB"/>
              </w:rPr>
              <w:t xml:space="preserve"> o </w:t>
            </w:r>
            <w:proofErr w:type="spellStart"/>
            <w:r w:rsidRPr="00340B6A">
              <w:rPr>
                <w:lang w:val="en-GB"/>
              </w:rPr>
              <w:t>djelu</w:t>
            </w:r>
            <w:proofErr w:type="spellEnd"/>
            <w:r w:rsidRPr="00340B6A">
              <w:rPr>
                <w:lang w:val="en-GB"/>
              </w:rPr>
              <w:t xml:space="preserve">, </w:t>
            </w:r>
            <w:proofErr w:type="spellStart"/>
            <w:r w:rsidRPr="00340B6A">
              <w:rPr>
                <w:lang w:val="en-GB"/>
              </w:rPr>
              <w:t>mogućnost</w:t>
            </w:r>
            <w:proofErr w:type="spellEnd"/>
            <w:r w:rsidRPr="00340B6A">
              <w:rPr>
                <w:lang w:val="en-GB"/>
              </w:rPr>
              <w:t xml:space="preserve"> </w:t>
            </w:r>
            <w:proofErr w:type="spellStart"/>
            <w:r w:rsidRPr="00340B6A">
              <w:rPr>
                <w:lang w:val="en-GB"/>
              </w:rPr>
              <w:t>studentskog</w:t>
            </w:r>
            <w:proofErr w:type="spellEnd"/>
            <w:r w:rsidRPr="00340B6A">
              <w:rPr>
                <w:lang w:val="en-GB"/>
              </w:rPr>
              <w:t xml:space="preserve"> </w:t>
            </w:r>
            <w:proofErr w:type="spellStart"/>
            <w:r w:rsidRPr="00340B6A">
              <w:rPr>
                <w:lang w:val="en-GB"/>
              </w:rPr>
              <w:t>ugovora</w:t>
            </w:r>
            <w:proofErr w:type="spellEnd"/>
            <w:r w:rsidRPr="00340B6A">
              <w:rPr>
                <w:lang w:val="en-GB"/>
              </w:rPr>
              <w:t xml:space="preserve"> </w:t>
            </w:r>
          </w:p>
          <w:p w14:paraId="24CB81D3" w14:textId="77777777" w:rsidR="00FB686C" w:rsidRPr="00340B6A" w:rsidRDefault="001E729B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snapToGrid w:val="0"/>
              <w:rPr>
                <w:lang w:val="en-GB"/>
              </w:rPr>
            </w:pPr>
            <w:proofErr w:type="spellStart"/>
            <w:r w:rsidRPr="00340B6A">
              <w:rPr>
                <w:lang w:val="en-GB"/>
              </w:rPr>
              <w:t>zapošljavanje</w:t>
            </w:r>
            <w:proofErr w:type="spellEnd"/>
            <w:r w:rsidRPr="00340B6A">
              <w:rPr>
                <w:lang w:val="en-GB"/>
              </w:rPr>
              <w:t xml:space="preserve"> OSI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40404A" w14:textId="77777777" w:rsidR="00FB686C" w:rsidRPr="00340B6A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EF190B" w14:textId="77777777" w:rsidR="00FB686C" w:rsidRPr="00340B6A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A0A3BE" w14:textId="77777777" w:rsidR="00FB686C" w:rsidRPr="003F1541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B6ADD4" w14:textId="77777777" w:rsidR="00FB686C" w:rsidRPr="003F1541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3776F5" w14:textId="77777777" w:rsidR="00FB686C" w:rsidRPr="003F1541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DB5FC8" w14:textId="77777777" w:rsidR="00FB686C" w:rsidRPr="003F1541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F66023" w14:textId="77777777" w:rsidR="00FB686C" w:rsidRPr="00340B6A" w:rsidRDefault="00FB686C">
            <w:pPr>
              <w:widowControl w:val="0"/>
              <w:snapToGrid w:val="0"/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D2E873" w14:textId="77777777" w:rsidR="00FB686C" w:rsidRPr="00340B6A" w:rsidRDefault="00FB686C">
            <w:pPr>
              <w:widowControl w:val="0"/>
              <w:snapToGrid w:val="0"/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2C2D0F" w14:textId="77777777" w:rsidR="00FB686C" w:rsidRPr="00340B6A" w:rsidRDefault="00FB686C">
            <w:pPr>
              <w:widowControl w:val="0"/>
              <w:snapToGrid w:val="0"/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C99BE0" w14:textId="77777777" w:rsidR="00FB686C" w:rsidRPr="00340B6A" w:rsidRDefault="00FB686C">
            <w:pPr>
              <w:widowControl w:val="0"/>
              <w:snapToGrid w:val="0"/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6DC1DB" w14:textId="77777777" w:rsidR="00FB686C" w:rsidRPr="00340B6A" w:rsidRDefault="00FB686C">
            <w:pPr>
              <w:widowControl w:val="0"/>
              <w:snapToGrid w:val="0"/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B2D475" w14:textId="77777777" w:rsidR="00FB686C" w:rsidRPr="00340B6A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8D8DE8" w14:textId="77777777" w:rsidR="00FB686C" w:rsidRPr="00340B6A" w:rsidRDefault="001E729B">
            <w:pPr>
              <w:widowControl w:val="0"/>
              <w:snapToGrid w:val="0"/>
            </w:pPr>
            <w:proofErr w:type="spellStart"/>
            <w:r w:rsidRPr="00340B6A">
              <w:t>Stabilnost</w:t>
            </w:r>
            <w:proofErr w:type="spellEnd"/>
            <w:r w:rsidRPr="00340B6A">
              <w:t xml:space="preserve">, </w:t>
            </w:r>
            <w:proofErr w:type="spellStart"/>
            <w:r w:rsidRPr="00340B6A">
              <w:t>zadržavanje</w:t>
            </w:r>
            <w:proofErr w:type="spellEnd"/>
            <w:r w:rsidRPr="00340B6A">
              <w:t xml:space="preserve"> i </w:t>
            </w:r>
            <w:proofErr w:type="spellStart"/>
            <w:r w:rsidRPr="00340B6A">
              <w:t>unaprijeđenja</w:t>
            </w:r>
            <w:proofErr w:type="spellEnd"/>
            <w:r w:rsidRPr="00340B6A">
              <w:t xml:space="preserve"> </w:t>
            </w:r>
            <w:proofErr w:type="spellStart"/>
            <w:r w:rsidRPr="00340B6A">
              <w:t>profesionalne</w:t>
            </w:r>
            <w:proofErr w:type="spellEnd"/>
            <w:r w:rsidRPr="00340B6A">
              <w:t xml:space="preserve"> </w:t>
            </w:r>
            <w:proofErr w:type="spellStart"/>
            <w:proofErr w:type="gramStart"/>
            <w:r w:rsidRPr="00340B6A">
              <w:t>kvalitete</w:t>
            </w:r>
            <w:proofErr w:type="spellEnd"/>
            <w:r w:rsidRPr="00340B6A">
              <w:t xml:space="preserve">  </w:t>
            </w:r>
            <w:proofErr w:type="spellStart"/>
            <w:r w:rsidRPr="00340B6A">
              <w:t>rada</w:t>
            </w:r>
            <w:proofErr w:type="spellEnd"/>
            <w:proofErr w:type="gramEnd"/>
            <w:r w:rsidRPr="00340B6A">
              <w:t xml:space="preserve"> </w:t>
            </w:r>
            <w:proofErr w:type="spellStart"/>
            <w:r w:rsidRPr="00340B6A">
              <w:t>zaposlenih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89CB6F" w14:textId="77777777" w:rsidR="00FB686C" w:rsidRPr="00340B6A" w:rsidRDefault="001E729B">
            <w:pPr>
              <w:widowControl w:val="0"/>
              <w:snapToGrid w:val="0"/>
            </w:pPr>
            <w:proofErr w:type="spellStart"/>
            <w:r w:rsidRPr="00340B6A">
              <w:t>Planirano</w:t>
            </w:r>
            <w:proofErr w:type="spellEnd"/>
            <w:r w:rsidRPr="00340B6A">
              <w:t xml:space="preserve"> </w:t>
            </w:r>
            <w:proofErr w:type="spellStart"/>
            <w:r w:rsidRPr="00340B6A">
              <w:t>kroz</w:t>
            </w:r>
            <w:proofErr w:type="spellEnd"/>
            <w:r w:rsidRPr="00340B6A">
              <w:t xml:space="preserve"> </w:t>
            </w:r>
            <w:proofErr w:type="spellStart"/>
            <w:r w:rsidRPr="00340B6A">
              <w:t>odobrene</w:t>
            </w:r>
            <w:proofErr w:type="spellEnd"/>
            <w:r w:rsidRPr="00340B6A">
              <w:t xml:space="preserve"> </w:t>
            </w:r>
            <w:proofErr w:type="spellStart"/>
            <w:r w:rsidRPr="00340B6A">
              <w:t>projekte</w:t>
            </w:r>
            <w:proofErr w:type="spellEnd"/>
            <w:r w:rsidRPr="00340B6A">
              <w:t xml:space="preserve">, </w:t>
            </w:r>
            <w:proofErr w:type="spellStart"/>
            <w:r w:rsidRPr="00340B6A">
              <w:t>donatori</w:t>
            </w:r>
            <w:proofErr w:type="spellEnd"/>
            <w:r w:rsidRPr="00340B6A">
              <w:t xml:space="preserve"> i </w:t>
            </w:r>
            <w:proofErr w:type="spellStart"/>
            <w:r w:rsidRPr="00340B6A">
              <w:t>vlastita</w:t>
            </w:r>
            <w:proofErr w:type="spellEnd"/>
            <w:r w:rsidRPr="00340B6A">
              <w:t xml:space="preserve"> </w:t>
            </w:r>
            <w:proofErr w:type="spellStart"/>
            <w:r w:rsidRPr="00340B6A">
              <w:t>sredstva</w:t>
            </w:r>
            <w:proofErr w:type="spellEnd"/>
            <w:r w:rsidRPr="00340B6A">
              <w:t xml:space="preserve"> /</w:t>
            </w:r>
            <w:proofErr w:type="spellStart"/>
            <w:r w:rsidRPr="00340B6A">
              <w:t>članarine</w:t>
            </w:r>
            <w:proofErr w:type="spellEnd"/>
            <w:r w:rsidRPr="00340B6A">
              <w:t>/</w:t>
            </w:r>
          </w:p>
          <w:p w14:paraId="244E261C" w14:textId="77777777" w:rsidR="00FB686C" w:rsidRPr="00340B6A" w:rsidRDefault="001E729B">
            <w:pPr>
              <w:widowControl w:val="0"/>
              <w:snapToGrid w:val="0"/>
            </w:pPr>
            <w:proofErr w:type="spellStart"/>
            <w:proofErr w:type="gramStart"/>
            <w:r w:rsidRPr="00340B6A">
              <w:t>Osiguravanje</w:t>
            </w:r>
            <w:proofErr w:type="spellEnd"/>
            <w:r w:rsidRPr="00340B6A">
              <w:t xml:space="preserve">  </w:t>
            </w:r>
            <w:proofErr w:type="spellStart"/>
            <w:r w:rsidRPr="00340B6A">
              <w:t>dostatno</w:t>
            </w:r>
            <w:proofErr w:type="spellEnd"/>
            <w:proofErr w:type="gramEnd"/>
            <w:r w:rsidRPr="00340B6A">
              <w:t xml:space="preserve"> </w:t>
            </w:r>
            <w:proofErr w:type="spellStart"/>
            <w:r w:rsidRPr="00340B6A">
              <w:t>financjskih</w:t>
            </w:r>
            <w:proofErr w:type="spellEnd"/>
            <w:r w:rsidRPr="00340B6A">
              <w:t xml:space="preserve"> </w:t>
            </w:r>
            <w:proofErr w:type="spellStart"/>
            <w:r w:rsidRPr="00340B6A">
              <w:t>sredstava</w:t>
            </w:r>
            <w:proofErr w:type="spellEnd"/>
            <w:r w:rsidRPr="00340B6A">
              <w:t xml:space="preserve">  za rad </w:t>
            </w:r>
            <w:proofErr w:type="spellStart"/>
            <w:r w:rsidRPr="00340B6A">
              <w:t>stručnog</w:t>
            </w:r>
            <w:proofErr w:type="spellEnd"/>
            <w:r w:rsidRPr="00340B6A">
              <w:t xml:space="preserve"> </w:t>
            </w:r>
            <w:proofErr w:type="spellStart"/>
            <w:r w:rsidRPr="00340B6A">
              <w:t>kadra</w:t>
            </w:r>
            <w:proofErr w:type="spellEnd"/>
            <w:r w:rsidRPr="00340B6A">
              <w:t xml:space="preserve"> </w:t>
            </w:r>
            <w:proofErr w:type="spellStart"/>
            <w:r w:rsidRPr="00340B6A">
              <w:t>čiju</w:t>
            </w:r>
            <w:proofErr w:type="spellEnd"/>
            <w:r w:rsidRPr="00340B6A">
              <w:t xml:space="preserve"> </w:t>
            </w:r>
            <w:proofErr w:type="spellStart"/>
            <w:r w:rsidRPr="00340B6A">
              <w:t>visinu</w:t>
            </w:r>
            <w:proofErr w:type="spellEnd"/>
            <w:r w:rsidRPr="00340B6A">
              <w:t xml:space="preserve"> </w:t>
            </w:r>
            <w:proofErr w:type="spellStart"/>
            <w:r w:rsidRPr="00340B6A">
              <w:t>plača</w:t>
            </w:r>
            <w:proofErr w:type="spellEnd"/>
            <w:r w:rsidRPr="00340B6A">
              <w:t xml:space="preserve"> I </w:t>
            </w:r>
            <w:proofErr w:type="spellStart"/>
            <w:r w:rsidRPr="00340B6A">
              <w:t>honorara</w:t>
            </w:r>
            <w:proofErr w:type="spellEnd"/>
            <w:r w:rsidRPr="00340B6A">
              <w:t xml:space="preserve">  </w:t>
            </w:r>
            <w:proofErr w:type="spellStart"/>
            <w:r w:rsidRPr="00340B6A">
              <w:t>trebamo</w:t>
            </w:r>
            <w:proofErr w:type="spellEnd"/>
            <w:r w:rsidRPr="00340B6A">
              <w:t xml:space="preserve"> </w:t>
            </w:r>
            <w:proofErr w:type="spellStart"/>
            <w:r w:rsidRPr="00340B6A">
              <w:t>pratiti</w:t>
            </w:r>
            <w:proofErr w:type="spellEnd"/>
            <w:r w:rsidRPr="00340B6A">
              <w:t xml:space="preserve"> </w:t>
            </w:r>
            <w:proofErr w:type="spellStart"/>
            <w:r w:rsidRPr="00340B6A">
              <w:t>na</w:t>
            </w:r>
            <w:proofErr w:type="spellEnd"/>
            <w:r w:rsidRPr="00340B6A">
              <w:t xml:space="preserve"> </w:t>
            </w:r>
            <w:proofErr w:type="spellStart"/>
            <w:r w:rsidRPr="00340B6A">
              <w:t>tržištu</w:t>
            </w:r>
            <w:proofErr w:type="spellEnd"/>
            <w:r w:rsidRPr="00340B6A">
              <w:t xml:space="preserve">  </w:t>
            </w:r>
            <w:proofErr w:type="spellStart"/>
            <w:r w:rsidRPr="00340B6A">
              <w:t>rada</w:t>
            </w:r>
            <w:proofErr w:type="spellEnd"/>
            <w:r w:rsidRPr="00340B6A">
              <w:t xml:space="preserve"> -</w:t>
            </w:r>
            <w:proofErr w:type="spellStart"/>
            <w:r w:rsidRPr="00340B6A">
              <w:t>ponuda</w:t>
            </w:r>
            <w:proofErr w:type="spellEnd"/>
            <w:r w:rsidRPr="00340B6A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18D045" w14:textId="77777777" w:rsidR="00FB686C" w:rsidRPr="00340B6A" w:rsidRDefault="001E729B">
            <w:pPr>
              <w:widowControl w:val="0"/>
              <w:snapToGrid w:val="0"/>
            </w:pPr>
            <w:proofErr w:type="spellStart"/>
            <w:r w:rsidRPr="00340B6A">
              <w:t>Ljubica</w:t>
            </w:r>
            <w:proofErr w:type="spellEnd"/>
            <w:r w:rsidRPr="00340B6A">
              <w:t xml:space="preserve"> Milković</w:t>
            </w:r>
          </w:p>
          <w:p w14:paraId="03FAC794" w14:textId="77777777" w:rsidR="00FB686C" w:rsidRPr="00340B6A" w:rsidRDefault="001E729B">
            <w:pPr>
              <w:widowControl w:val="0"/>
              <w:snapToGrid w:val="0"/>
            </w:pPr>
            <w:proofErr w:type="spellStart"/>
            <w:r w:rsidRPr="00340B6A">
              <w:t>Vlatka</w:t>
            </w:r>
            <w:proofErr w:type="spellEnd"/>
            <w:r w:rsidRPr="00340B6A">
              <w:t xml:space="preserve"> </w:t>
            </w:r>
            <w:proofErr w:type="spellStart"/>
            <w:r w:rsidRPr="00340B6A">
              <w:t>Vrgoč</w:t>
            </w:r>
            <w:proofErr w:type="spellEnd"/>
          </w:p>
          <w:p w14:paraId="46C72A71" w14:textId="77777777" w:rsidR="00FB686C" w:rsidRPr="00340B6A" w:rsidRDefault="001E729B">
            <w:pPr>
              <w:widowControl w:val="0"/>
              <w:snapToGrid w:val="0"/>
            </w:pPr>
            <w:proofErr w:type="spellStart"/>
            <w:r w:rsidRPr="00340B6A">
              <w:t>članovi</w:t>
            </w:r>
            <w:proofErr w:type="spellEnd"/>
            <w:r w:rsidRPr="00340B6A">
              <w:t xml:space="preserve"> </w:t>
            </w:r>
            <w:proofErr w:type="spellStart"/>
            <w:r w:rsidRPr="00340B6A">
              <w:t>Upravnog</w:t>
            </w:r>
            <w:proofErr w:type="spellEnd"/>
            <w:r w:rsidRPr="00340B6A">
              <w:t xml:space="preserve"> </w:t>
            </w:r>
            <w:proofErr w:type="spellStart"/>
            <w:r w:rsidRPr="00340B6A">
              <w:t>odbora</w:t>
            </w:r>
            <w:proofErr w:type="spellEnd"/>
            <w:r w:rsidRPr="00340B6A">
              <w:t xml:space="preserve"> i </w:t>
            </w:r>
            <w:proofErr w:type="spellStart"/>
            <w:r w:rsidRPr="00340B6A">
              <w:t>tijela</w:t>
            </w:r>
            <w:proofErr w:type="spellEnd"/>
            <w:r w:rsidRPr="00340B6A">
              <w:t xml:space="preserve"> </w:t>
            </w:r>
            <w:proofErr w:type="spellStart"/>
            <w:r w:rsidRPr="00340B6A">
              <w:t>upravljanja</w:t>
            </w:r>
            <w:proofErr w:type="spellEnd"/>
          </w:p>
        </w:tc>
      </w:tr>
      <w:tr w:rsidR="00FB686C" w14:paraId="1A57F2E6" w14:textId="77777777" w:rsidTr="007A5473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8222D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  <w:p w14:paraId="629403F1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Održavanje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sjednica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Upravnog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odbora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682E7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CB2CA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7CB698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75BA57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7A5C4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32938B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52F21E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1F52B2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B462CA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13E96FB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32EC7A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1A70799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350C" w14:textId="77777777" w:rsidR="00FB686C" w:rsidRDefault="001E729B">
            <w:pPr>
              <w:widowControl w:val="0"/>
              <w:snapToGrid w:val="0"/>
            </w:pPr>
            <w:proofErr w:type="spellStart"/>
            <w:r>
              <w:t>Transparentno</w:t>
            </w:r>
            <w:proofErr w:type="spellEnd"/>
            <w:r>
              <w:t xml:space="preserve"> </w:t>
            </w:r>
            <w:proofErr w:type="spellStart"/>
            <w:r>
              <w:t>vođenje</w:t>
            </w:r>
            <w:proofErr w:type="spellEnd"/>
            <w:r>
              <w:t xml:space="preserve"> I </w:t>
            </w:r>
            <w:proofErr w:type="spellStart"/>
            <w:r>
              <w:t>unaprjeđenje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Udruge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FD9A" w14:textId="77777777" w:rsidR="00FB686C" w:rsidRDefault="00FB686C">
            <w:pPr>
              <w:widowControl w:val="0"/>
              <w:snapToGrid w:val="0"/>
            </w:pPr>
          </w:p>
          <w:p w14:paraId="53A3DAAE" w14:textId="77777777" w:rsidR="00FB686C" w:rsidRDefault="001E729B">
            <w:pPr>
              <w:widowControl w:val="0"/>
              <w:snapToGrid w:val="0"/>
            </w:pPr>
            <w:r>
              <w:t xml:space="preserve">Po </w:t>
            </w:r>
            <w:proofErr w:type="spellStart"/>
            <w:r>
              <w:t>Statutu</w:t>
            </w:r>
            <w:proofErr w:type="spellEnd"/>
            <w:r>
              <w:t xml:space="preserve"> i </w:t>
            </w:r>
            <w:proofErr w:type="spellStart"/>
            <w:r>
              <w:t>potrebi</w:t>
            </w:r>
            <w:proofErr w:type="spellEnd"/>
          </w:p>
          <w:p w14:paraId="500927F7" w14:textId="77777777" w:rsidR="00FB686C" w:rsidRDefault="00FB686C">
            <w:pPr>
              <w:widowControl w:val="0"/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1802" w14:textId="77777777" w:rsidR="00FB686C" w:rsidRDefault="00FB686C">
            <w:pPr>
              <w:widowControl w:val="0"/>
              <w:spacing w:after="200" w:line="276" w:lineRule="auto"/>
            </w:pPr>
          </w:p>
          <w:p w14:paraId="1758C013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42CD46FC" w14:textId="77777777" w:rsidR="00FB686C" w:rsidRDefault="001E729B">
            <w:pPr>
              <w:widowControl w:val="0"/>
              <w:spacing w:after="200" w:line="276" w:lineRule="auto"/>
            </w:pPr>
            <w:r>
              <w:t xml:space="preserve">Branko </w:t>
            </w:r>
            <w:proofErr w:type="spellStart"/>
            <w:r>
              <w:t>Ivić</w:t>
            </w:r>
            <w:proofErr w:type="spellEnd"/>
          </w:p>
          <w:p w14:paraId="58290038" w14:textId="77777777" w:rsidR="00FB686C" w:rsidRDefault="00FB686C">
            <w:pPr>
              <w:widowControl w:val="0"/>
              <w:spacing w:after="200" w:line="276" w:lineRule="auto"/>
            </w:pPr>
          </w:p>
          <w:p w14:paraId="37FA59E8" w14:textId="77777777" w:rsidR="00FB686C" w:rsidRDefault="00FB686C">
            <w:pPr>
              <w:widowControl w:val="0"/>
              <w:snapToGrid w:val="0"/>
            </w:pPr>
          </w:p>
        </w:tc>
      </w:tr>
      <w:tr w:rsidR="00FB686C" w14:paraId="3076F061" w14:textId="77777777" w:rsidTr="007A5473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E1E52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  <w:p w14:paraId="27AE158B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Održavanje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Skupštine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7D4299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shd w:val="clear" w:color="auto" w:fill="FFFFFF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70BDE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203F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CFB5C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7EA92E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2D2187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6C0D64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4A6489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FF9FE2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A558D8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4E5C1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2ECCEC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3DEB" w14:textId="77777777" w:rsidR="00FB686C" w:rsidRDefault="001E729B">
            <w:pPr>
              <w:widowControl w:val="0"/>
              <w:snapToGrid w:val="0"/>
            </w:pPr>
            <w:proofErr w:type="spellStart"/>
            <w:r>
              <w:t>Unaprjeđenje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Udruge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C4573" w14:textId="77777777" w:rsidR="00FB686C" w:rsidRDefault="00FB686C">
            <w:pPr>
              <w:widowControl w:val="0"/>
              <w:snapToGrid w:val="0"/>
            </w:pPr>
          </w:p>
          <w:p w14:paraId="4C3127E4" w14:textId="77777777" w:rsidR="00FB686C" w:rsidRDefault="001E729B">
            <w:pPr>
              <w:widowControl w:val="0"/>
              <w:snapToGrid w:val="0"/>
            </w:pPr>
            <w:r>
              <w:t xml:space="preserve">Po </w:t>
            </w:r>
            <w:proofErr w:type="spellStart"/>
            <w:r>
              <w:t>Statutu</w:t>
            </w:r>
            <w:proofErr w:type="spellEnd"/>
            <w:r>
              <w:t xml:space="preserve"> i </w:t>
            </w:r>
            <w:proofErr w:type="spellStart"/>
            <w:r>
              <w:t>potrebi</w:t>
            </w:r>
            <w:proofErr w:type="spellEnd"/>
          </w:p>
          <w:p w14:paraId="14D42AE0" w14:textId="77777777" w:rsidR="00FB686C" w:rsidRDefault="00FB686C">
            <w:pPr>
              <w:widowControl w:val="0"/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8D12" w14:textId="77777777" w:rsidR="00FB686C" w:rsidRDefault="001E729B">
            <w:pPr>
              <w:widowControl w:val="0"/>
              <w:spacing w:after="200" w:line="276" w:lineRule="auto"/>
            </w:pPr>
            <w:r>
              <w:t xml:space="preserve">Branko </w:t>
            </w:r>
            <w:proofErr w:type="spellStart"/>
            <w:r>
              <w:t>Ivić</w:t>
            </w:r>
            <w:proofErr w:type="spellEnd"/>
          </w:p>
          <w:p w14:paraId="2D99C022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7E6CB4F6" w14:textId="77777777" w:rsidR="00FB686C" w:rsidRDefault="00FB686C">
            <w:pPr>
              <w:widowControl w:val="0"/>
              <w:spacing w:after="200" w:line="276" w:lineRule="auto"/>
            </w:pPr>
          </w:p>
          <w:p w14:paraId="2B672EB0" w14:textId="77777777" w:rsidR="00FB686C" w:rsidRDefault="00FB686C">
            <w:pPr>
              <w:widowControl w:val="0"/>
              <w:snapToGrid w:val="0"/>
            </w:pPr>
          </w:p>
        </w:tc>
      </w:tr>
      <w:tr w:rsidR="00FB686C" w14:paraId="6D7DCD3E" w14:textId="77777777" w:rsidTr="007A5473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075EE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  <w:p w14:paraId="6CE90A3E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Održavanje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sjednica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Nadzornog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odbora</w:t>
            </w:r>
            <w:proofErr w:type="spellEnd"/>
          </w:p>
          <w:p w14:paraId="433AE41C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4DDC1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022B7C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4B23EB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ADA91E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3DA6F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AF4A7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C850A7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ECB1A64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C054C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80559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F5F7344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5DE82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DCCB" w14:textId="77777777" w:rsidR="00FB686C" w:rsidRDefault="001E729B">
            <w:pPr>
              <w:widowControl w:val="0"/>
              <w:snapToGrid w:val="0"/>
            </w:pPr>
            <w:proofErr w:type="spellStart"/>
            <w:r>
              <w:t>Kontrola</w:t>
            </w:r>
            <w:proofErr w:type="spellEnd"/>
            <w:r>
              <w:t xml:space="preserve"> I </w:t>
            </w:r>
            <w:proofErr w:type="spellStart"/>
            <w:r>
              <w:t>unaprjeđenje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Udruge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44119" w14:textId="77777777" w:rsidR="00FB686C" w:rsidRDefault="001E729B">
            <w:pPr>
              <w:widowControl w:val="0"/>
              <w:snapToGrid w:val="0"/>
            </w:pPr>
            <w:r>
              <w:t xml:space="preserve">Po </w:t>
            </w:r>
            <w:proofErr w:type="spellStart"/>
            <w:r>
              <w:t>Statut</w:t>
            </w:r>
            <w:proofErr w:type="spellEnd"/>
            <w:r>
              <w:t xml:space="preserve"> i </w:t>
            </w:r>
            <w:proofErr w:type="spellStart"/>
            <w:r>
              <w:t>potrebi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21E8B" w14:textId="77777777" w:rsidR="00FB686C" w:rsidRDefault="001E729B">
            <w:pPr>
              <w:widowControl w:val="0"/>
              <w:spacing w:after="200" w:line="276" w:lineRule="auto"/>
            </w:pPr>
            <w:proofErr w:type="gramStart"/>
            <w:r>
              <w:t>Nataša  Sekulić</w:t>
            </w:r>
            <w:proofErr w:type="gramEnd"/>
            <w:r>
              <w:t xml:space="preserve"> </w:t>
            </w:r>
            <w:proofErr w:type="spellStart"/>
            <w:r>
              <w:t>Zubanović</w:t>
            </w:r>
            <w:proofErr w:type="spellEnd"/>
            <w:r>
              <w:t xml:space="preserve"> i </w:t>
            </w:r>
            <w:proofErr w:type="spellStart"/>
            <w:r>
              <w:t>članovi</w:t>
            </w:r>
            <w:proofErr w:type="spellEnd"/>
            <w:r>
              <w:t xml:space="preserve"> </w:t>
            </w:r>
            <w:proofErr w:type="spellStart"/>
            <w:r>
              <w:t>Nadzornog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  <w:r>
              <w:t xml:space="preserve"> </w:t>
            </w:r>
          </w:p>
          <w:p w14:paraId="5ACA98C1" w14:textId="77777777" w:rsidR="00FB686C" w:rsidRDefault="001E729B">
            <w:pPr>
              <w:widowControl w:val="0"/>
              <w:spacing w:after="200" w:line="276" w:lineRule="auto"/>
            </w:pPr>
            <w:r>
              <w:t>----------------</w:t>
            </w:r>
          </w:p>
          <w:p w14:paraId="29531149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72CAE9F2" w14:textId="77777777" w:rsidR="00FB686C" w:rsidRDefault="001E729B">
            <w:pPr>
              <w:widowControl w:val="0"/>
              <w:snapToGrid w:val="0"/>
            </w:pPr>
            <w:proofErr w:type="spellStart"/>
            <w:r>
              <w:t>Vlatka</w:t>
            </w:r>
            <w:proofErr w:type="spellEnd"/>
            <w:r>
              <w:t xml:space="preserve"> </w:t>
            </w:r>
            <w:proofErr w:type="spellStart"/>
            <w:r>
              <w:t>Vrgoč</w:t>
            </w:r>
            <w:proofErr w:type="spellEnd"/>
          </w:p>
        </w:tc>
      </w:tr>
      <w:tr w:rsidR="00FB686C" w14:paraId="5DA8A714" w14:textId="77777777" w:rsidTr="00340B6A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7A5C2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  <w:p w14:paraId="07DEBC0D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Održavanje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sjednica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Stegovne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komisije</w:t>
            </w:r>
            <w:proofErr w:type="spellEnd"/>
          </w:p>
          <w:p w14:paraId="06E0F786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47703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6BC28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D0CF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4A89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3094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6A3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BE2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DA2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957B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879EE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8F2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3AAE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6B8F" w14:textId="77777777" w:rsidR="00FB686C" w:rsidRDefault="001E729B">
            <w:pPr>
              <w:widowControl w:val="0"/>
              <w:snapToGrid w:val="0"/>
            </w:pPr>
            <w:proofErr w:type="spellStart"/>
            <w:r>
              <w:t>Unaprjeđenje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Udruge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DFD0E" w14:textId="77777777" w:rsidR="00FB686C" w:rsidRDefault="001E729B">
            <w:pPr>
              <w:widowControl w:val="0"/>
              <w:snapToGrid w:val="0"/>
            </w:pPr>
            <w:r>
              <w:t xml:space="preserve">Po </w:t>
            </w:r>
            <w:proofErr w:type="spellStart"/>
            <w:r>
              <w:t>Statutu</w:t>
            </w:r>
            <w:proofErr w:type="spellEnd"/>
            <w:r>
              <w:t xml:space="preserve"> i </w:t>
            </w:r>
            <w:proofErr w:type="spellStart"/>
            <w:r>
              <w:t>potrebi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1CD17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Članovi</w:t>
            </w:r>
            <w:proofErr w:type="spellEnd"/>
            <w:r>
              <w:t xml:space="preserve"> </w:t>
            </w:r>
            <w:proofErr w:type="spellStart"/>
            <w:r>
              <w:t>Stegovne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  <w:r>
              <w:t xml:space="preserve"> </w:t>
            </w:r>
          </w:p>
          <w:p w14:paraId="05F5BE61" w14:textId="77777777" w:rsidR="00FB686C" w:rsidRDefault="001E729B">
            <w:pPr>
              <w:widowControl w:val="0"/>
              <w:spacing w:after="200" w:line="276" w:lineRule="auto"/>
            </w:pPr>
            <w:r>
              <w:t>-----------</w:t>
            </w: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3F954C9B" w14:textId="77777777" w:rsidR="00FB686C" w:rsidRDefault="00FB686C">
            <w:pPr>
              <w:widowControl w:val="0"/>
              <w:spacing w:after="200" w:line="276" w:lineRule="auto"/>
            </w:pPr>
          </w:p>
        </w:tc>
      </w:tr>
      <w:tr w:rsidR="00FB686C" w14:paraId="7953D175" w14:textId="77777777" w:rsidTr="00B80F61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EA320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Edukacija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djelatnike</w:t>
            </w:r>
            <w:proofErr w:type="spellEnd"/>
            <w:r>
              <w:rPr>
                <w:lang w:val="en-GB"/>
              </w:rPr>
              <w:t xml:space="preserve"> i </w:t>
            </w:r>
            <w:proofErr w:type="spellStart"/>
            <w:r>
              <w:rPr>
                <w:lang w:val="en-GB"/>
              </w:rPr>
              <w:t>vanjske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suradnike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Udruge</w:t>
            </w:r>
            <w:proofErr w:type="spellEnd"/>
          </w:p>
          <w:p w14:paraId="7464DBF0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  <w:p w14:paraId="5C5673CE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  <w:p w14:paraId="7BA59C25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  <w:p w14:paraId="1B643061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  <w:p w14:paraId="6DA0B34E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  <w:p w14:paraId="490BAEC5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  <w:p w14:paraId="603CAA16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255E4C3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35CD5B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13DE99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4F5272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1AC87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894A07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E9F5CA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871AFA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22C56E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FCFA49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1A768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741A868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5A53" w14:textId="77777777" w:rsidR="00FB686C" w:rsidRDefault="001E729B">
            <w:pPr>
              <w:widowControl w:val="0"/>
              <w:snapToGrid w:val="0"/>
            </w:pPr>
            <w:proofErr w:type="spellStart"/>
            <w:r>
              <w:t>Unaprjeđenje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Udruge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F300" w14:textId="77777777" w:rsidR="00FB686C" w:rsidRDefault="001E729B">
            <w:pPr>
              <w:widowControl w:val="0"/>
              <w:snapToGrid w:val="0"/>
            </w:pPr>
            <w:r>
              <w:t xml:space="preserve">Prema </w:t>
            </w:r>
            <w:proofErr w:type="spellStart"/>
            <w:r>
              <w:t>financijskim</w:t>
            </w:r>
            <w:proofErr w:type="spellEnd"/>
            <w:r>
              <w:t xml:space="preserve"> </w:t>
            </w:r>
            <w:proofErr w:type="spellStart"/>
            <w:r>
              <w:t>mogućnosti</w:t>
            </w:r>
            <w:proofErr w:type="spellEnd"/>
            <w:r>
              <w:t xml:space="preserve"> I </w:t>
            </w:r>
            <w:proofErr w:type="spellStart"/>
            <w:proofErr w:type="gramStart"/>
            <w:r>
              <w:t>besplatnim</w:t>
            </w:r>
            <w:proofErr w:type="spellEnd"/>
            <w:r>
              <w:t xml:space="preserve">  </w:t>
            </w:r>
            <w:proofErr w:type="spellStart"/>
            <w:r>
              <w:t>radionicama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srodnih</w:t>
            </w:r>
            <w:proofErr w:type="spellEnd"/>
            <w:r>
              <w:t xml:space="preserve"> </w:t>
            </w:r>
            <w:proofErr w:type="spellStart"/>
            <w:r>
              <w:t>udruga</w:t>
            </w:r>
            <w:proofErr w:type="spellEnd"/>
            <w:r>
              <w:t xml:space="preserve">, </w:t>
            </w:r>
            <w:proofErr w:type="spellStart"/>
            <w:r>
              <w:t>organizacija</w:t>
            </w:r>
            <w:proofErr w:type="spellEnd"/>
            <w:r>
              <w:t xml:space="preserve">, </w:t>
            </w:r>
            <w:proofErr w:type="spellStart"/>
            <w:r>
              <w:t>škola</w:t>
            </w:r>
            <w:proofErr w:type="spellEnd"/>
            <w:r>
              <w:t xml:space="preserve"> i </w:t>
            </w:r>
            <w:proofErr w:type="spellStart"/>
            <w:r>
              <w:t>ustanova</w:t>
            </w:r>
            <w:proofErr w:type="spellEnd"/>
            <w:r>
              <w:t xml:space="preserve">, </w:t>
            </w:r>
            <w:proofErr w:type="spellStart"/>
            <w:r>
              <w:t>lokalnih</w:t>
            </w:r>
            <w:proofErr w:type="spellEnd"/>
            <w:r>
              <w:t xml:space="preserve"> </w:t>
            </w:r>
            <w:proofErr w:type="spellStart"/>
            <w:r>
              <w:t>uprava</w:t>
            </w:r>
            <w:proofErr w:type="spellEnd"/>
            <w:r>
              <w:t xml:space="preserve"> i  sl.</w:t>
            </w:r>
          </w:p>
          <w:p w14:paraId="1A2E2078" w14:textId="77777777" w:rsidR="00FB686C" w:rsidRDefault="00FB686C">
            <w:pPr>
              <w:widowControl w:val="0"/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4A6C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7E53FF3A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Vlatka</w:t>
            </w:r>
            <w:proofErr w:type="spellEnd"/>
            <w:r>
              <w:t xml:space="preserve"> </w:t>
            </w:r>
            <w:proofErr w:type="spellStart"/>
            <w:r>
              <w:t>Vrgoč</w:t>
            </w:r>
            <w:proofErr w:type="spellEnd"/>
          </w:p>
          <w:p w14:paraId="777346C8" w14:textId="77777777" w:rsidR="00FB686C" w:rsidRDefault="00FB686C">
            <w:pPr>
              <w:widowControl w:val="0"/>
              <w:snapToGrid w:val="0"/>
            </w:pPr>
          </w:p>
          <w:p w14:paraId="1C6F6A75" w14:textId="77777777" w:rsidR="00FB686C" w:rsidRDefault="00FB686C">
            <w:pPr>
              <w:widowControl w:val="0"/>
              <w:snapToGrid w:val="0"/>
            </w:pPr>
          </w:p>
        </w:tc>
      </w:tr>
      <w:tr w:rsidR="00FB686C" w14:paraId="1B666294" w14:textId="77777777" w:rsidTr="00B80F61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7763C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Aktivno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sudjelovanje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 </w:t>
            </w:r>
            <w:proofErr w:type="spellStart"/>
            <w:r>
              <w:rPr>
                <w:lang w:val="en-GB"/>
              </w:rPr>
              <w:t>Javnim</w:t>
            </w:r>
            <w:proofErr w:type="spellEnd"/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savjetovanjima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koja</w:t>
            </w:r>
            <w:proofErr w:type="spellEnd"/>
            <w:r>
              <w:rPr>
                <w:lang w:val="en-GB"/>
              </w:rPr>
              <w:t xml:space="preserve"> se </w:t>
            </w:r>
            <w:proofErr w:type="spellStart"/>
            <w:r>
              <w:rPr>
                <w:lang w:val="en-GB"/>
              </w:rPr>
              <w:t>odnose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prava</w:t>
            </w:r>
            <w:proofErr w:type="spellEnd"/>
            <w:r>
              <w:rPr>
                <w:lang w:val="en-GB"/>
              </w:rPr>
              <w:t xml:space="preserve">  I sl. </w:t>
            </w:r>
            <w:proofErr w:type="spellStart"/>
            <w:r>
              <w:rPr>
                <w:lang w:val="en-GB"/>
              </w:rPr>
              <w:t>djece</w:t>
            </w:r>
            <w:proofErr w:type="spellEnd"/>
            <w:r>
              <w:rPr>
                <w:lang w:val="en-GB"/>
              </w:rPr>
              <w:t xml:space="preserve"> s TUR I OSI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09F91AC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4A43DF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BE9F55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75BE7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5185CA7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A75DD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C6EB07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F3325B0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39A8FA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7146912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0FA0B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96849E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9B4F" w14:textId="77777777" w:rsidR="00FB686C" w:rsidRDefault="001E729B">
            <w:pPr>
              <w:widowControl w:val="0"/>
              <w:snapToGrid w:val="0"/>
            </w:pPr>
            <w:proofErr w:type="spellStart"/>
            <w:proofErr w:type="gramStart"/>
            <w:r>
              <w:t>Unaprijeđenje</w:t>
            </w:r>
            <w:proofErr w:type="spellEnd"/>
            <w:r>
              <w:t xml:space="preserve">  </w:t>
            </w:r>
            <w:proofErr w:type="spellStart"/>
            <w:r>
              <w:t>života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djece</w:t>
            </w:r>
            <w:proofErr w:type="spellEnd"/>
            <w:r>
              <w:t xml:space="preserve"> s TUR I OSI i </w:t>
            </w:r>
            <w:proofErr w:type="spellStart"/>
            <w:r>
              <w:t>njihovih</w:t>
            </w:r>
            <w:proofErr w:type="spellEnd"/>
            <w:r>
              <w:t xml:space="preserve"> </w:t>
            </w:r>
            <w:proofErr w:type="spellStart"/>
            <w:r>
              <w:t>obitelji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4ED7B" w14:textId="77777777" w:rsidR="00FB686C" w:rsidRDefault="001E729B">
            <w:pPr>
              <w:widowControl w:val="0"/>
              <w:snapToGrid w:val="0"/>
            </w:pPr>
            <w:r>
              <w:t xml:space="preserve">Po </w:t>
            </w:r>
            <w:proofErr w:type="spellStart"/>
            <w:r>
              <w:t>objavi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761F8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</w:tc>
      </w:tr>
      <w:tr w:rsidR="00FB686C" w14:paraId="27E8E7E5" w14:textId="77777777" w:rsidTr="00B80F61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0886E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</w:pPr>
            <w:proofErr w:type="spellStart"/>
            <w:r>
              <w:t>Sudjelovanje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radionicama</w:t>
            </w:r>
            <w:proofErr w:type="spellEnd"/>
            <w:r>
              <w:t xml:space="preserve">, </w:t>
            </w:r>
            <w:proofErr w:type="spellStart"/>
            <w:r>
              <w:t>seminarima</w:t>
            </w:r>
            <w:proofErr w:type="spellEnd"/>
            <w:r>
              <w:t xml:space="preserve">, </w:t>
            </w:r>
            <w:proofErr w:type="spellStart"/>
            <w:r>
              <w:t>tribinama</w:t>
            </w:r>
            <w:proofErr w:type="spellEnd"/>
            <w:r>
              <w:t xml:space="preserve"> i sl.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organiziraju</w:t>
            </w:r>
            <w:proofErr w:type="spellEnd"/>
            <w:r>
              <w:t xml:space="preserve"> </w:t>
            </w:r>
            <w:proofErr w:type="spellStart"/>
            <w:r>
              <w:t>neprofitne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 xml:space="preserve">, </w:t>
            </w:r>
            <w:proofErr w:type="spellStart"/>
            <w:r>
              <w:t>ustanove</w:t>
            </w:r>
            <w:proofErr w:type="spellEnd"/>
            <w:r>
              <w:t xml:space="preserve"> i </w:t>
            </w:r>
            <w:proofErr w:type="spellStart"/>
            <w:r>
              <w:t>zaklade</w:t>
            </w:r>
            <w:proofErr w:type="spellEnd"/>
            <w:r>
              <w:t xml:space="preserve">,  </w:t>
            </w:r>
            <w:proofErr w:type="spellStart"/>
            <w:r>
              <w:t>tijela</w:t>
            </w:r>
            <w:proofErr w:type="spellEnd"/>
            <w:r>
              <w:t xml:space="preserve"> </w:t>
            </w:r>
            <w:proofErr w:type="spellStart"/>
            <w:r>
              <w:t>javnih</w:t>
            </w:r>
            <w:proofErr w:type="spellEnd"/>
            <w:r>
              <w:t xml:space="preserve"> vlasti i </w:t>
            </w:r>
            <w:proofErr w:type="spellStart"/>
            <w:r>
              <w:t>međunarodne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 xml:space="preserve">  </w:t>
            </w:r>
            <w:proofErr w:type="spellStart"/>
            <w:r>
              <w:t>koje</w:t>
            </w:r>
            <w:proofErr w:type="spellEnd"/>
            <w:r>
              <w:t xml:space="preserve">   </w:t>
            </w:r>
            <w:proofErr w:type="spellStart"/>
            <w:r>
              <w:t>promoviraju</w:t>
            </w:r>
            <w:proofErr w:type="spellEnd"/>
            <w:r>
              <w:t xml:space="preserve"> rad i </w:t>
            </w:r>
            <w:proofErr w:type="spellStart"/>
            <w:r>
              <w:t>prava</w:t>
            </w:r>
            <w:proofErr w:type="spellEnd"/>
            <w:r>
              <w:t xml:space="preserve"> </w:t>
            </w:r>
            <w:proofErr w:type="spellStart"/>
            <w:r>
              <w:t>djece</w:t>
            </w:r>
            <w:proofErr w:type="spellEnd"/>
            <w:r>
              <w:t xml:space="preserve"> s </w:t>
            </w:r>
            <w:proofErr w:type="spellStart"/>
            <w:r>
              <w:t>teškoćama</w:t>
            </w:r>
            <w:proofErr w:type="spellEnd"/>
            <w:r>
              <w:t xml:space="preserve"> u </w:t>
            </w:r>
            <w:proofErr w:type="spellStart"/>
            <w:r>
              <w:t>razvoju</w:t>
            </w:r>
            <w:proofErr w:type="spellEnd"/>
            <w:r>
              <w:t xml:space="preserve"> i osoba s </w:t>
            </w:r>
            <w:proofErr w:type="spellStart"/>
            <w:r>
              <w:t>invaliditetom</w:t>
            </w:r>
            <w:proofErr w:type="spellEnd"/>
          </w:p>
          <w:p w14:paraId="5DDEB46F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BCE34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693780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82EF43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2194E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5B8C7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F294E09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A372B4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744F83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1B328C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A6F1C8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A5F74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0D2EC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27B1" w14:textId="77777777" w:rsidR="00FB686C" w:rsidRDefault="001E729B">
            <w:pPr>
              <w:widowControl w:val="0"/>
              <w:snapToGrid w:val="0"/>
            </w:pPr>
            <w:proofErr w:type="spellStart"/>
            <w:r>
              <w:t>Unaprjeđenje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Udruge</w:t>
            </w:r>
            <w:proofErr w:type="spellEnd"/>
            <w:r>
              <w:t xml:space="preserve"> I </w:t>
            </w:r>
            <w:proofErr w:type="spellStart"/>
            <w:r>
              <w:t>upoznavanje</w:t>
            </w:r>
            <w:proofErr w:type="spellEnd"/>
            <w:r>
              <w:t xml:space="preserve"> </w:t>
            </w:r>
            <w:proofErr w:type="spellStart"/>
            <w:r>
              <w:t>javnosti</w:t>
            </w:r>
            <w:proofErr w:type="spellEnd"/>
            <w:r>
              <w:t xml:space="preserve"> o </w:t>
            </w:r>
            <w:proofErr w:type="spellStart"/>
            <w:r>
              <w:t>potrebama</w:t>
            </w:r>
            <w:proofErr w:type="spellEnd"/>
            <w:r>
              <w:t xml:space="preserve"> I </w:t>
            </w:r>
            <w:proofErr w:type="spellStart"/>
            <w:r>
              <w:t>mogučnostima</w:t>
            </w:r>
            <w:proofErr w:type="spellEnd"/>
            <w:r>
              <w:t xml:space="preserve"> </w:t>
            </w:r>
            <w:proofErr w:type="spellStart"/>
            <w:r>
              <w:t>djece</w:t>
            </w:r>
            <w:proofErr w:type="spellEnd"/>
            <w:r>
              <w:t xml:space="preserve"> s TUR I OSI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768E5" w14:textId="77777777" w:rsidR="00FB686C" w:rsidRDefault="001E729B">
            <w:pPr>
              <w:widowControl w:val="0"/>
              <w:snapToGrid w:val="0"/>
            </w:pPr>
            <w:r>
              <w:t xml:space="preserve">Po </w:t>
            </w:r>
            <w:proofErr w:type="spellStart"/>
            <w:r>
              <w:t>pozivu</w:t>
            </w:r>
            <w:proofErr w:type="spellEnd"/>
            <w:r>
              <w:t xml:space="preserve">,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planu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potrebi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10DC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59436F1C" w14:textId="77777777" w:rsidR="00FB686C" w:rsidRDefault="00FB686C">
            <w:pPr>
              <w:widowControl w:val="0"/>
              <w:snapToGrid w:val="0"/>
            </w:pPr>
          </w:p>
          <w:p w14:paraId="0B0A5EF1" w14:textId="77777777" w:rsidR="00FB686C" w:rsidRDefault="00FB686C">
            <w:pPr>
              <w:widowControl w:val="0"/>
              <w:snapToGrid w:val="0"/>
            </w:pPr>
          </w:p>
        </w:tc>
      </w:tr>
      <w:tr w:rsidR="00FB686C" w14:paraId="056AD712" w14:textId="77777777" w:rsidTr="00B80F61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4F357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Čuvanje</w:t>
            </w:r>
            <w:proofErr w:type="spellEnd"/>
            <w:r>
              <w:rPr>
                <w:lang w:val="en-GB"/>
              </w:rPr>
              <w:t xml:space="preserve"> i </w:t>
            </w:r>
            <w:proofErr w:type="spellStart"/>
            <w:r>
              <w:rPr>
                <w:lang w:val="en-GB"/>
              </w:rPr>
              <w:t>podizanje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ugleda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Udruge</w:t>
            </w:r>
            <w:proofErr w:type="spellEnd"/>
            <w:r>
              <w:rPr>
                <w:lang w:val="en-GB"/>
              </w:rPr>
              <w:t xml:space="preserve"> u </w:t>
            </w:r>
            <w:proofErr w:type="spellStart"/>
            <w:r>
              <w:rPr>
                <w:lang w:val="en-GB"/>
              </w:rPr>
              <w:t>javnosti</w:t>
            </w:r>
            <w:proofErr w:type="spellEnd"/>
            <w:r>
              <w:rPr>
                <w:lang w:val="en-GB"/>
              </w:rPr>
              <w:t xml:space="preserve"> i </w:t>
            </w:r>
            <w:proofErr w:type="spellStart"/>
            <w:proofErr w:type="gramStart"/>
            <w:r>
              <w:rPr>
                <w:lang w:val="en-GB"/>
              </w:rPr>
              <w:t>među</w:t>
            </w:r>
            <w:proofErr w:type="spellEnd"/>
            <w:r>
              <w:rPr>
                <w:lang w:val="en-GB"/>
              </w:rPr>
              <w:t xml:space="preserve">  </w:t>
            </w:r>
            <w:proofErr w:type="spellStart"/>
            <w:r>
              <w:rPr>
                <w:lang w:val="en-GB"/>
              </w:rPr>
              <w:t>članstvom</w:t>
            </w:r>
            <w:proofErr w:type="spellEnd"/>
            <w:proofErr w:type="gramEnd"/>
            <w:r>
              <w:rPr>
                <w:lang w:val="en-GB"/>
              </w:rPr>
              <w:t xml:space="preserve">- </w:t>
            </w:r>
            <w:proofErr w:type="spellStart"/>
            <w:r>
              <w:rPr>
                <w:lang w:val="en-GB"/>
              </w:rPr>
              <w:t>korisnicima</w:t>
            </w:r>
            <w:proofErr w:type="spellEnd"/>
            <w:r>
              <w:rPr>
                <w:lang w:val="en-GB"/>
              </w:rPr>
              <w:t xml:space="preserve"> u </w:t>
            </w:r>
            <w:proofErr w:type="spellStart"/>
            <w:r>
              <w:rPr>
                <w:lang w:val="en-GB"/>
              </w:rPr>
              <w:t>skladu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Statutom</w:t>
            </w:r>
            <w:proofErr w:type="spellEnd"/>
            <w:r>
              <w:rPr>
                <w:lang w:val="en-GB"/>
              </w:rPr>
              <w:t xml:space="preserve">  i </w:t>
            </w:r>
            <w:proofErr w:type="spellStart"/>
            <w:r>
              <w:rPr>
                <w:lang w:val="en-GB"/>
              </w:rPr>
              <w:t>Etičkim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kodeksom</w:t>
            </w:r>
            <w:proofErr w:type="spellEnd"/>
            <w:r>
              <w:rPr>
                <w:lang w:val="en-GB"/>
              </w:rPr>
              <w:t xml:space="preserve">  </w:t>
            </w:r>
            <w:proofErr w:type="spellStart"/>
            <w:r>
              <w:rPr>
                <w:lang w:val="en-GB"/>
              </w:rPr>
              <w:t>udruge</w:t>
            </w:r>
            <w:proofErr w:type="spellEnd"/>
          </w:p>
          <w:p w14:paraId="17C81E75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453DC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5FDBE0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82FF7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8F189A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AF9167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C6A04D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499A6E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4B6495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29B26E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AEF58A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0E5ED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35A12C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76D3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t>Unaprjeđenje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ugleda</w:t>
            </w:r>
            <w:proofErr w:type="spellEnd"/>
            <w:r>
              <w:t xml:space="preserve"> </w:t>
            </w:r>
            <w:proofErr w:type="spellStart"/>
            <w:r>
              <w:t>Udruge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5E82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Kontinuirano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839C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Svi  </w:t>
            </w:r>
            <w:proofErr w:type="spellStart"/>
            <w:r>
              <w:rPr>
                <w:rFonts w:ascii="Calibri" w:hAnsi="Calibri"/>
              </w:rPr>
              <w:t>zaposlenici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članovi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tijela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upravljanja</w:t>
            </w:r>
            <w:proofErr w:type="spellEnd"/>
            <w:r>
              <w:rPr>
                <w:rFonts w:ascii="Calibri" w:hAnsi="Calibri"/>
              </w:rPr>
              <w:t xml:space="preserve"> i </w:t>
            </w:r>
          </w:p>
          <w:p w14:paraId="5A26BE1A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članovi-korisnici</w:t>
            </w:r>
            <w:proofErr w:type="spellEnd"/>
          </w:p>
          <w:p w14:paraId="1B57E1C2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Udruge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14:paraId="157CA20D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696186A4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5D772B13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3FBC6E84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3AE88609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</w:tr>
      <w:tr w:rsidR="00FB686C" w14:paraId="255AA008" w14:textId="77777777" w:rsidTr="00B80F61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9922C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Rad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   </w:t>
            </w:r>
            <w:proofErr w:type="spellStart"/>
            <w:proofErr w:type="gramStart"/>
            <w:r>
              <w:rPr>
                <w:lang w:val="en-GB"/>
              </w:rPr>
              <w:t>realizaciji</w:t>
            </w:r>
            <w:proofErr w:type="spellEnd"/>
            <w:r>
              <w:rPr>
                <w:lang w:val="en-GB"/>
              </w:rPr>
              <w:t xml:space="preserve">  </w:t>
            </w:r>
            <w:proofErr w:type="spellStart"/>
            <w:r>
              <w:rPr>
                <w:lang w:val="en-GB"/>
              </w:rPr>
              <w:t>proširenja</w:t>
            </w:r>
            <w:proofErr w:type="spellEnd"/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radnog</w:t>
            </w:r>
            <w:proofErr w:type="spellEnd"/>
            <w:r>
              <w:rPr>
                <w:lang w:val="en-GB"/>
              </w:rPr>
              <w:t xml:space="preserve">  </w:t>
            </w:r>
            <w:proofErr w:type="spellStart"/>
            <w:r>
              <w:rPr>
                <w:lang w:val="en-GB"/>
              </w:rPr>
              <w:t>prostora</w:t>
            </w:r>
            <w:proofErr w:type="spellEnd"/>
            <w:r>
              <w:rPr>
                <w:lang w:val="en-GB"/>
              </w:rPr>
              <w:t xml:space="preserve">  za </w:t>
            </w:r>
            <w:proofErr w:type="spellStart"/>
            <w:r>
              <w:rPr>
                <w:lang w:val="en-GB"/>
              </w:rPr>
              <w:t>provođenej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djelatnost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Udruge</w:t>
            </w:r>
            <w:proofErr w:type="spellEnd"/>
          </w:p>
          <w:p w14:paraId="45F98A82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  <w:p w14:paraId="1143860E" w14:textId="7EDB3595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Uređenje</w:t>
            </w:r>
            <w:proofErr w:type="spellEnd"/>
            <w:r>
              <w:rPr>
                <w:lang w:val="en-GB"/>
              </w:rPr>
              <w:t xml:space="preserve"> I </w:t>
            </w:r>
            <w:proofErr w:type="spellStart"/>
            <w:r>
              <w:rPr>
                <w:lang w:val="en-GB"/>
              </w:rPr>
              <w:t>opremanje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prostora</w:t>
            </w:r>
            <w:proofErr w:type="spellEnd"/>
            <w:r>
              <w:rPr>
                <w:lang w:val="en-GB"/>
              </w:rPr>
              <w:t xml:space="preserve"> MO Centar Solin u Zvonimirovoj117 </w:t>
            </w:r>
            <w:proofErr w:type="spellStart"/>
            <w:r>
              <w:rPr>
                <w:lang w:val="en-GB"/>
              </w:rPr>
              <w:t>kojeg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će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dobiti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korištenej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Grada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Solina</w:t>
            </w:r>
            <w:proofErr w:type="spellEnd"/>
            <w:r>
              <w:rPr>
                <w:lang w:val="en-GB"/>
              </w:rPr>
              <w:t xml:space="preserve"> I </w:t>
            </w:r>
            <w:proofErr w:type="spellStart"/>
            <w:r>
              <w:rPr>
                <w:lang w:val="en-GB"/>
              </w:rPr>
              <w:t>preseljenje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li</w:t>
            </w:r>
            <w:r w:rsidR="00F67C9B">
              <w:rPr>
                <w:lang w:val="en-GB"/>
              </w:rPr>
              <w:t>k</w:t>
            </w:r>
            <w:r>
              <w:rPr>
                <w:lang w:val="en-GB"/>
              </w:rPr>
              <w:t>ovne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radionice</w:t>
            </w:r>
            <w:proofErr w:type="spellEnd"/>
          </w:p>
          <w:p w14:paraId="667A7EFB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  <w:p w14:paraId="0466505C" w14:textId="2F545ED5" w:rsidR="00FB686C" w:rsidRDefault="00F67C9B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U</w:t>
            </w:r>
            <w:r w:rsidR="001E729B">
              <w:rPr>
                <w:lang w:val="en-GB"/>
              </w:rPr>
              <w:t>ređenje</w:t>
            </w:r>
            <w:proofErr w:type="spellEnd"/>
            <w:r w:rsidR="001E729B">
              <w:rPr>
                <w:lang w:val="en-GB"/>
              </w:rPr>
              <w:t xml:space="preserve"> </w:t>
            </w:r>
            <w:proofErr w:type="spellStart"/>
            <w:r w:rsidR="001E729B">
              <w:rPr>
                <w:lang w:val="en-GB"/>
              </w:rPr>
              <w:t>sadašnjih</w:t>
            </w:r>
            <w:proofErr w:type="spellEnd"/>
            <w:r w:rsidR="001E729B">
              <w:rPr>
                <w:lang w:val="en-GB"/>
              </w:rPr>
              <w:t xml:space="preserve"> </w:t>
            </w:r>
            <w:proofErr w:type="spellStart"/>
            <w:r w:rsidR="001E729B">
              <w:rPr>
                <w:lang w:val="en-GB"/>
              </w:rPr>
              <w:t>prostorijaUdruge</w:t>
            </w:r>
            <w:proofErr w:type="spellEnd"/>
            <w:r w:rsidR="001E729B">
              <w:rPr>
                <w:lang w:val="en-GB"/>
              </w:rPr>
              <w:t xml:space="preserve">, </w:t>
            </w:r>
            <w:proofErr w:type="spellStart"/>
            <w:r w:rsidR="001E729B">
              <w:rPr>
                <w:lang w:val="en-GB"/>
              </w:rPr>
              <w:t>prvenstveno</w:t>
            </w:r>
            <w:proofErr w:type="spellEnd"/>
            <w:r w:rsidR="001E729B">
              <w:rPr>
                <w:lang w:val="en-GB"/>
              </w:rPr>
              <w:t xml:space="preserve"> </w:t>
            </w:r>
            <w:proofErr w:type="spellStart"/>
            <w:r w:rsidR="001E729B">
              <w:rPr>
                <w:lang w:val="en-GB"/>
              </w:rPr>
              <w:t>prostora</w:t>
            </w:r>
            <w:proofErr w:type="spellEnd"/>
            <w:r w:rsidR="001E729B">
              <w:rPr>
                <w:lang w:val="en-GB"/>
              </w:rPr>
              <w:t xml:space="preserve"> za rad </w:t>
            </w:r>
            <w:proofErr w:type="spellStart"/>
            <w:r w:rsidR="001E729B">
              <w:rPr>
                <w:lang w:val="en-GB"/>
              </w:rPr>
              <w:t>fizioterapeuta</w:t>
            </w:r>
            <w:proofErr w:type="spellEnd"/>
            <w:r w:rsidR="001E729B">
              <w:rPr>
                <w:lang w:val="en-GB"/>
              </w:rPr>
              <w:t xml:space="preserve"> I </w:t>
            </w:r>
            <w:proofErr w:type="spellStart"/>
            <w:r w:rsidR="001E729B">
              <w:rPr>
                <w:lang w:val="en-GB"/>
              </w:rPr>
              <w:t>obavljanje</w:t>
            </w:r>
            <w:proofErr w:type="spellEnd"/>
            <w:r w:rsidR="001E729B">
              <w:rPr>
                <w:lang w:val="en-GB"/>
              </w:rPr>
              <w:t xml:space="preserve"> </w:t>
            </w:r>
            <w:proofErr w:type="spellStart"/>
            <w:r w:rsidR="001E729B">
              <w:rPr>
                <w:lang w:val="en-GB"/>
              </w:rPr>
              <w:t>senzornih</w:t>
            </w:r>
            <w:proofErr w:type="spellEnd"/>
            <w:r w:rsidR="001E729B">
              <w:rPr>
                <w:lang w:val="en-GB"/>
              </w:rPr>
              <w:t xml:space="preserve"> </w:t>
            </w:r>
            <w:proofErr w:type="spellStart"/>
            <w:r w:rsidR="001E729B">
              <w:rPr>
                <w:lang w:val="en-GB"/>
              </w:rPr>
              <w:t>terapija</w:t>
            </w:r>
            <w:proofErr w:type="spellEnd"/>
            <w:r w:rsidR="001E729B">
              <w:rPr>
                <w:lang w:val="en-GB"/>
              </w:rPr>
              <w:t xml:space="preserve">, </w:t>
            </w:r>
            <w:proofErr w:type="spellStart"/>
            <w:r w:rsidR="001E729B">
              <w:rPr>
                <w:lang w:val="en-GB"/>
              </w:rPr>
              <w:t>te</w:t>
            </w:r>
            <w:proofErr w:type="spellEnd"/>
            <w:r w:rsidR="001E729B">
              <w:rPr>
                <w:lang w:val="en-GB"/>
              </w:rPr>
              <w:t xml:space="preserve"> </w:t>
            </w:r>
            <w:proofErr w:type="spellStart"/>
            <w:r w:rsidR="001E729B">
              <w:rPr>
                <w:lang w:val="en-GB"/>
              </w:rPr>
              <w:t>radne</w:t>
            </w:r>
            <w:proofErr w:type="spellEnd"/>
            <w:r w:rsidR="001E729B">
              <w:rPr>
                <w:lang w:val="en-GB"/>
              </w:rPr>
              <w:t xml:space="preserve"> </w:t>
            </w:r>
            <w:proofErr w:type="spellStart"/>
            <w:r w:rsidR="001E729B">
              <w:rPr>
                <w:lang w:val="en-GB"/>
              </w:rPr>
              <w:t>terapeuta</w:t>
            </w:r>
            <w:proofErr w:type="spellEnd"/>
            <w:r w:rsidR="001E729B">
              <w:rPr>
                <w:lang w:val="en-GB"/>
              </w:rPr>
              <w:t>.</w:t>
            </w:r>
          </w:p>
          <w:p w14:paraId="64257F7C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  <w:p w14:paraId="0D989C61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B3F108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3297CC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F6496B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6B85A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1F44F22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48CACE8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3D22D27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1B0829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14E250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3AF399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A01AE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36214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8AF69" w14:textId="77777777" w:rsidR="00FB686C" w:rsidRDefault="001E729B">
            <w:pPr>
              <w:widowControl w:val="0"/>
              <w:snapToGrid w:val="0"/>
            </w:pPr>
            <w:proofErr w:type="spellStart"/>
            <w:r>
              <w:t>Unaprjeđenje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s </w:t>
            </w:r>
            <w:proofErr w:type="spellStart"/>
            <w:r>
              <w:t>ciljem</w:t>
            </w:r>
            <w:proofErr w:type="spellEnd"/>
            <w:r>
              <w:t xml:space="preserve"> </w:t>
            </w:r>
            <w:proofErr w:type="spellStart"/>
            <w:r>
              <w:t>povečanja</w:t>
            </w:r>
            <w:proofErr w:type="spellEnd"/>
            <w:r>
              <w:t xml:space="preserve"> </w:t>
            </w:r>
            <w:proofErr w:type="spellStart"/>
            <w:r>
              <w:t>radnog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njegova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</w:p>
          <w:p w14:paraId="0B5E3593" w14:textId="77777777" w:rsidR="00FB686C" w:rsidRDefault="001E729B">
            <w:pPr>
              <w:widowControl w:val="0"/>
              <w:snapToGrid w:val="0"/>
            </w:pPr>
            <w:proofErr w:type="spellStart"/>
            <w:proofErr w:type="gramStart"/>
            <w:r>
              <w:t>Zadržavanje</w:t>
            </w:r>
            <w:proofErr w:type="spellEnd"/>
            <w:r>
              <w:t xml:space="preserve">  </w:t>
            </w:r>
            <w:proofErr w:type="spellStart"/>
            <w:r>
              <w:t>kvalitetnog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radnog</w:t>
            </w:r>
            <w:proofErr w:type="spellEnd"/>
            <w:r>
              <w:t xml:space="preserve"> </w:t>
            </w:r>
            <w:proofErr w:type="spellStart"/>
            <w:r>
              <w:t>tima</w:t>
            </w:r>
            <w:proofErr w:type="spellEnd"/>
            <w:r>
              <w:t xml:space="preserve"> I </w:t>
            </w:r>
          </w:p>
          <w:p w14:paraId="383A077E" w14:textId="77777777" w:rsidR="00FB686C" w:rsidRDefault="00FB686C">
            <w:pPr>
              <w:widowControl w:val="0"/>
              <w:snapToGrid w:val="0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445E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Planiranje</w:t>
            </w:r>
            <w:proofErr w:type="spellEnd"/>
            <w:r>
              <w:rPr>
                <w:rFonts w:ascii="Calibri" w:hAnsi="Calibri"/>
              </w:rPr>
              <w:t xml:space="preserve"> u </w:t>
            </w:r>
            <w:proofErr w:type="spellStart"/>
            <w:r>
              <w:rPr>
                <w:rFonts w:ascii="Calibri" w:hAnsi="Calibri"/>
              </w:rPr>
              <w:t>suradnji</w:t>
            </w:r>
            <w:proofErr w:type="spellEnd"/>
            <w:r>
              <w:rPr>
                <w:rFonts w:ascii="Calibri" w:hAnsi="Calibri"/>
              </w:rPr>
              <w:t xml:space="preserve"> s </w:t>
            </w:r>
            <w:proofErr w:type="spellStart"/>
            <w:r>
              <w:rPr>
                <w:rFonts w:ascii="Calibri" w:hAnsi="Calibri"/>
              </w:rPr>
              <w:t>Gradom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</w:rPr>
              <w:t>Solinom</w:t>
            </w:r>
            <w:proofErr w:type="spellEnd"/>
            <w:r>
              <w:rPr>
                <w:rFonts w:ascii="Calibri" w:hAnsi="Calibri"/>
              </w:rPr>
              <w:t xml:space="preserve"> ,</w:t>
            </w:r>
            <w:proofErr w:type="gramEnd"/>
            <w:r>
              <w:rPr>
                <w:rFonts w:ascii="Calibri" w:hAnsi="Calibri"/>
              </w:rPr>
              <w:t xml:space="preserve"> HA Za </w:t>
            </w:r>
            <w:proofErr w:type="spellStart"/>
            <w:r>
              <w:rPr>
                <w:rFonts w:ascii="Calibri" w:hAnsi="Calibri"/>
              </w:rPr>
              <w:t>dječji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osmjeh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Rotarcop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kluba</w:t>
            </w:r>
            <w:proofErr w:type="spellEnd"/>
            <w:r>
              <w:rPr>
                <w:rFonts w:ascii="Calibri" w:hAnsi="Calibri"/>
              </w:rPr>
              <w:t xml:space="preserve"> Split</w:t>
            </w:r>
          </w:p>
          <w:p w14:paraId="60D18A96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61BE7E6C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Koorporativnog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volontiranja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donatora</w:t>
            </w:r>
            <w:proofErr w:type="spellEnd"/>
          </w:p>
          <w:p w14:paraId="6404DE95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E2CE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7398C928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4769F8F2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Ljubica</w:t>
            </w:r>
            <w:proofErr w:type="spellEnd"/>
            <w:r>
              <w:rPr>
                <w:rFonts w:ascii="Calibri" w:hAnsi="Calibri"/>
              </w:rPr>
              <w:t xml:space="preserve"> Milković I </w:t>
            </w:r>
            <w:proofErr w:type="spellStart"/>
            <w:r>
              <w:rPr>
                <w:rFonts w:ascii="Calibri" w:hAnsi="Calibri"/>
              </w:rPr>
              <w:t>osobe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iz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donatorskih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klubova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tvrtki</w:t>
            </w:r>
            <w:proofErr w:type="spellEnd"/>
          </w:p>
          <w:p w14:paraId="478027AB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1A7E971A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05777AF8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Članovi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Upravnog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odbora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udruge</w:t>
            </w:r>
            <w:proofErr w:type="spellEnd"/>
          </w:p>
          <w:p w14:paraId="53B52A40" w14:textId="4B840C19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23D0F440" w14:textId="2236F493" w:rsidR="00340B6A" w:rsidRDefault="00340B6A">
            <w:pPr>
              <w:widowControl w:val="0"/>
              <w:snapToGrid w:val="0"/>
              <w:rPr>
                <w:rFonts w:ascii="Calibri" w:hAnsi="Calibri"/>
              </w:rPr>
            </w:pPr>
          </w:p>
          <w:p w14:paraId="31515D28" w14:textId="196F9263" w:rsidR="00340B6A" w:rsidRDefault="00340B6A">
            <w:pPr>
              <w:widowControl w:val="0"/>
              <w:snapToGrid w:val="0"/>
              <w:rPr>
                <w:rFonts w:ascii="Calibri" w:hAnsi="Calibri"/>
              </w:rPr>
            </w:pPr>
          </w:p>
          <w:p w14:paraId="684FA50C" w14:textId="527BA955" w:rsidR="00340B6A" w:rsidRDefault="00340B6A">
            <w:pPr>
              <w:widowControl w:val="0"/>
              <w:snapToGrid w:val="0"/>
              <w:rPr>
                <w:rFonts w:ascii="Calibri" w:hAnsi="Calibri"/>
              </w:rPr>
            </w:pPr>
          </w:p>
          <w:p w14:paraId="6D1BF1E6" w14:textId="641C0475" w:rsidR="00340B6A" w:rsidRDefault="00340B6A">
            <w:pPr>
              <w:widowControl w:val="0"/>
              <w:snapToGrid w:val="0"/>
              <w:rPr>
                <w:rFonts w:ascii="Calibri" w:hAnsi="Calibri"/>
              </w:rPr>
            </w:pPr>
          </w:p>
          <w:p w14:paraId="21E3D8BE" w14:textId="3CFEBB81" w:rsidR="00340B6A" w:rsidRDefault="00340B6A">
            <w:pPr>
              <w:widowControl w:val="0"/>
              <w:snapToGrid w:val="0"/>
              <w:rPr>
                <w:rFonts w:ascii="Calibri" w:hAnsi="Calibri"/>
              </w:rPr>
            </w:pPr>
          </w:p>
          <w:p w14:paraId="136C0C79" w14:textId="332731CF" w:rsidR="00340B6A" w:rsidRDefault="00340B6A">
            <w:pPr>
              <w:widowControl w:val="0"/>
              <w:snapToGrid w:val="0"/>
              <w:rPr>
                <w:rFonts w:ascii="Calibri" w:hAnsi="Calibri"/>
              </w:rPr>
            </w:pPr>
          </w:p>
          <w:p w14:paraId="01AEA05B" w14:textId="77777777" w:rsidR="00340B6A" w:rsidRDefault="00340B6A">
            <w:pPr>
              <w:widowControl w:val="0"/>
              <w:snapToGrid w:val="0"/>
              <w:rPr>
                <w:rFonts w:ascii="Calibri" w:hAnsi="Calibri"/>
              </w:rPr>
            </w:pPr>
          </w:p>
          <w:p w14:paraId="11E1FAAE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</w:tr>
      <w:tr w:rsidR="00FB686C" w14:paraId="6311A086" w14:textId="77777777" w:rsidTr="00340B6A">
        <w:trPr>
          <w:cantSplit/>
          <w:jc w:val="center"/>
        </w:trPr>
        <w:tc>
          <w:tcPr>
            <w:tcW w:w="146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7D5" w:themeFill="accent3" w:themeFillTint="33"/>
          </w:tcPr>
          <w:p w14:paraId="16DA3085" w14:textId="77777777" w:rsidR="00340B6A" w:rsidRDefault="00340B6A">
            <w:pPr>
              <w:widowControl w:val="0"/>
              <w:snapToGrid w:val="0"/>
              <w:rPr>
                <w:rFonts w:ascii="Calibri" w:hAnsi="Calibri"/>
                <w:color w:val="A95006" w:themeColor="accent1" w:themeShade="BF"/>
              </w:rPr>
            </w:pPr>
          </w:p>
          <w:p w14:paraId="0980E147" w14:textId="77777777" w:rsidR="00FB686C" w:rsidRDefault="001E729B">
            <w:pPr>
              <w:widowControl w:val="0"/>
              <w:shd w:val="clear" w:color="auto" w:fill="F9B882" w:themeFill="accent3" w:themeFillTint="99"/>
              <w:tabs>
                <w:tab w:val="left" w:pos="1935"/>
                <w:tab w:val="center" w:pos="7235"/>
              </w:tabs>
              <w:snapToGrid w:val="0"/>
              <w:rPr>
                <w:b/>
              </w:rPr>
            </w:pPr>
            <w:r>
              <w:rPr>
                <w:b/>
                <w:color w:val="A95006" w:themeColor="accent1" w:themeShade="BF"/>
              </w:rPr>
              <w:tab/>
            </w:r>
            <w:r>
              <w:rPr>
                <w:b/>
                <w:color w:val="A95006" w:themeColor="accent1" w:themeShade="BF"/>
              </w:rPr>
              <w:tab/>
              <w:t xml:space="preserve">2.  </w:t>
            </w:r>
            <w:proofErr w:type="gramStart"/>
            <w:r>
              <w:rPr>
                <w:b/>
              </w:rPr>
              <w:t>REALIZACIJA  PROJEKATA</w:t>
            </w:r>
            <w:proofErr w:type="gramEnd"/>
            <w:r>
              <w:rPr>
                <w:b/>
              </w:rPr>
              <w:t xml:space="preserve">  I  PROGRAMA</w:t>
            </w:r>
          </w:p>
          <w:p w14:paraId="304F08CE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</w:tr>
      <w:tr w:rsidR="00FB686C" w14:paraId="09B8621A" w14:textId="77777777" w:rsidTr="00B80F61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81EC7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</w:pPr>
            <w:proofErr w:type="spellStart"/>
            <w:r>
              <w:t>Praćenje</w:t>
            </w:r>
            <w:proofErr w:type="spellEnd"/>
            <w:r>
              <w:t xml:space="preserve"> i </w:t>
            </w:r>
            <w:proofErr w:type="spellStart"/>
            <w:r>
              <w:t>prijavljivanje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natječaje</w:t>
            </w:r>
            <w:proofErr w:type="spellEnd"/>
            <w:r>
              <w:t xml:space="preserve">, </w:t>
            </w:r>
            <w:proofErr w:type="spellStart"/>
            <w:r>
              <w:t>ministarstava</w:t>
            </w:r>
            <w:proofErr w:type="spellEnd"/>
            <w:r>
              <w:t xml:space="preserve">, </w:t>
            </w:r>
          </w:p>
          <w:p w14:paraId="07D199EE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</w:pPr>
            <w:proofErr w:type="spellStart"/>
            <w:r>
              <w:t>lokalne</w:t>
            </w:r>
            <w:proofErr w:type="spellEnd"/>
            <w:r>
              <w:t xml:space="preserve"> i </w:t>
            </w:r>
            <w:proofErr w:type="spellStart"/>
            <w:r>
              <w:t>regionalne</w:t>
            </w:r>
            <w:proofErr w:type="spellEnd"/>
            <w:r>
              <w:t xml:space="preserve"> </w:t>
            </w:r>
            <w:proofErr w:type="spellStart"/>
            <w:r>
              <w:t>uprave</w:t>
            </w:r>
            <w:proofErr w:type="spellEnd"/>
            <w:r>
              <w:t xml:space="preserve"> i </w:t>
            </w:r>
            <w:proofErr w:type="spellStart"/>
            <w:r>
              <w:t>korporacija-raznih</w:t>
            </w:r>
            <w:proofErr w:type="spellEnd"/>
            <w:r>
              <w:t xml:space="preserve"> </w:t>
            </w:r>
            <w:proofErr w:type="spellStart"/>
            <w:r>
              <w:t>donatora</w:t>
            </w:r>
            <w:proofErr w:type="spellEnd"/>
          </w:p>
          <w:p w14:paraId="0F0AE694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</w:pPr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partnerstva</w:t>
            </w:r>
            <w:proofErr w:type="spellEnd"/>
            <w:r>
              <w:t xml:space="preserve"> s </w:t>
            </w:r>
            <w:proofErr w:type="spellStart"/>
            <w:r>
              <w:t>lokalnom</w:t>
            </w:r>
            <w:proofErr w:type="spellEnd"/>
            <w:r>
              <w:t xml:space="preserve"> </w:t>
            </w:r>
            <w:proofErr w:type="spellStart"/>
            <w:r>
              <w:t>upravom</w:t>
            </w:r>
            <w:proofErr w:type="spellEnd"/>
            <w:r>
              <w:t xml:space="preserve">, </w:t>
            </w:r>
            <w:proofErr w:type="spellStart"/>
            <w:r>
              <w:t>srodnim</w:t>
            </w:r>
            <w:proofErr w:type="spellEnd"/>
            <w:r>
              <w:t xml:space="preserve"> </w:t>
            </w:r>
            <w:proofErr w:type="spellStart"/>
            <w:r>
              <w:t>udrugama</w:t>
            </w:r>
            <w:proofErr w:type="spellEnd"/>
            <w:r>
              <w:t xml:space="preserve"> i </w:t>
            </w:r>
            <w:proofErr w:type="spellStart"/>
            <w:r>
              <w:t>državnim</w:t>
            </w:r>
            <w:proofErr w:type="spellEnd"/>
            <w:r>
              <w:t xml:space="preserve"> </w:t>
            </w:r>
            <w:proofErr w:type="spellStart"/>
            <w:r>
              <w:t>institucijama</w:t>
            </w:r>
            <w:proofErr w:type="spellEnd"/>
          </w:p>
          <w:p w14:paraId="303C6833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</w:pPr>
          </w:p>
          <w:p w14:paraId="18763B5B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</w:pPr>
            <w:r>
              <w:t>ESF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ACFC8D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5864C0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1DFDA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97E833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B3B6C7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77F0B8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5AA99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282113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89CA6A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272FBC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5EEFF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2A0C62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A0A76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Unaprijeđenje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rada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</w:rPr>
              <w:t>Udruge</w:t>
            </w:r>
            <w:proofErr w:type="spellEnd"/>
            <w:r>
              <w:rPr>
                <w:rFonts w:ascii="Calibri" w:hAnsi="Calibri"/>
              </w:rPr>
              <w:t xml:space="preserve">  I</w:t>
            </w:r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omogućavanje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kontinuiranih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besplatnih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terapija</w:t>
            </w:r>
            <w:proofErr w:type="spellEnd"/>
            <w:r>
              <w:rPr>
                <w:rFonts w:ascii="Calibri" w:hAnsi="Calibri"/>
              </w:rPr>
              <w:t xml:space="preserve"> za </w:t>
            </w:r>
            <w:proofErr w:type="spellStart"/>
            <w:r>
              <w:rPr>
                <w:rFonts w:ascii="Calibri" w:hAnsi="Calibri"/>
              </w:rPr>
              <w:t>korisnike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povećanje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usluga</w:t>
            </w:r>
            <w:proofErr w:type="spellEnd"/>
          </w:p>
          <w:p w14:paraId="44DFF1E9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05574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Prema </w:t>
            </w:r>
            <w:proofErr w:type="spellStart"/>
            <w:r>
              <w:rPr>
                <w:rFonts w:ascii="Calibri" w:hAnsi="Calibri"/>
              </w:rPr>
              <w:t>planu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rada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otvorenim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mogućnostima</w:t>
            </w:r>
            <w:proofErr w:type="spellEnd"/>
          </w:p>
          <w:p w14:paraId="4AEB3854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3CDCCBA7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Suradnja</w:t>
            </w:r>
            <w:proofErr w:type="spellEnd"/>
            <w:r>
              <w:rPr>
                <w:rFonts w:ascii="Calibri" w:hAnsi="Calibri"/>
              </w:rPr>
              <w:t xml:space="preserve"> s </w:t>
            </w:r>
            <w:proofErr w:type="spellStart"/>
            <w:r>
              <w:rPr>
                <w:rFonts w:ascii="Calibri" w:hAnsi="Calibri"/>
              </w:rPr>
              <w:t>Gradom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Solinom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D9709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56183E83" w14:textId="77777777" w:rsidR="00FB686C" w:rsidRDefault="001E729B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proofErr w:type="spellStart"/>
            <w:r>
              <w:t>Vlatka</w:t>
            </w:r>
            <w:proofErr w:type="spellEnd"/>
            <w:r>
              <w:t xml:space="preserve"> </w:t>
            </w:r>
            <w:proofErr w:type="spellStart"/>
            <w:r>
              <w:t>Vrgoč</w:t>
            </w:r>
            <w:proofErr w:type="spellEnd"/>
          </w:p>
          <w:p w14:paraId="7B23065F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</w:tr>
      <w:tr w:rsidR="00FB686C" w14:paraId="204CE66B" w14:textId="77777777" w:rsidTr="00B80F61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82F07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b/>
                <w:i/>
                <w:lang w:val="en-GB"/>
              </w:rPr>
            </w:pPr>
          </w:p>
          <w:p w14:paraId="4650E022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b/>
                <w:i/>
              </w:rPr>
            </w:pPr>
            <w:proofErr w:type="spellStart"/>
            <w:r>
              <w:rPr>
                <w:b/>
                <w:i/>
                <w:lang w:val="en-GB"/>
              </w:rPr>
              <w:t>Institucionalna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podrška</w:t>
            </w:r>
            <w:proofErr w:type="spellEnd"/>
            <w:r>
              <w:rPr>
                <w:b/>
                <w:i/>
                <w:lang w:val="en-GB"/>
              </w:rPr>
              <w:t xml:space="preserve"> za Moje dijete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7B341DC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F25B22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9EE26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601BA0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10A848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14C638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4053A1E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9380C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BFC063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7445FF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237ECC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C424B0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3FD7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Jačanje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kapaciteta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udruge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stabilizacije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rada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F505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Grad Solin, NZRCD, donator- </w:t>
            </w:r>
            <w:proofErr w:type="spellStart"/>
            <w:r>
              <w:rPr>
                <w:lang w:val="en-GB"/>
              </w:rPr>
              <w:t>sufinanciranje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kroz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odobrene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projekte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jedinica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lokalne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lang w:val="en-GB"/>
              </w:rPr>
              <w:t>uprave</w:t>
            </w:r>
            <w:proofErr w:type="spellEnd"/>
            <w:r>
              <w:rPr>
                <w:lang w:val="en-GB"/>
              </w:rPr>
              <w:t xml:space="preserve">  i</w:t>
            </w:r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dr.</w:t>
            </w:r>
            <w:proofErr w:type="spellEnd"/>
          </w:p>
          <w:p w14:paraId="498D9975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4F2C5" w14:textId="77777777" w:rsidR="00FB686C" w:rsidRDefault="00FB686C">
            <w:pPr>
              <w:widowControl w:val="0"/>
              <w:spacing w:after="200" w:line="276" w:lineRule="auto"/>
            </w:pPr>
          </w:p>
          <w:p w14:paraId="68226487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0A777DA4" w14:textId="77777777" w:rsidR="00FB686C" w:rsidRDefault="001E729B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proofErr w:type="spellStart"/>
            <w:r>
              <w:t>Vlatka</w:t>
            </w:r>
            <w:proofErr w:type="spellEnd"/>
            <w:r>
              <w:t xml:space="preserve"> </w:t>
            </w:r>
            <w:proofErr w:type="spellStart"/>
            <w:r>
              <w:t>Vrgoč</w:t>
            </w:r>
            <w:proofErr w:type="spellEnd"/>
          </w:p>
          <w:p w14:paraId="251BB3F4" w14:textId="77777777" w:rsidR="00FB686C" w:rsidRDefault="00FB686C">
            <w:pPr>
              <w:widowControl w:val="0"/>
              <w:spacing w:after="200" w:line="276" w:lineRule="auto"/>
              <w:rPr>
                <w:rFonts w:ascii="Calibri" w:hAnsi="Calibri"/>
              </w:rPr>
            </w:pPr>
          </w:p>
          <w:p w14:paraId="32D35409" w14:textId="77777777" w:rsidR="00FB686C" w:rsidRDefault="00FB686C">
            <w:pPr>
              <w:widowControl w:val="0"/>
              <w:spacing w:after="200" w:line="276" w:lineRule="auto"/>
              <w:rPr>
                <w:rFonts w:ascii="Calibri" w:hAnsi="Calibri"/>
              </w:rPr>
            </w:pPr>
          </w:p>
          <w:p w14:paraId="704BA02E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</w:tr>
      <w:tr w:rsidR="00FB686C" w14:paraId="4459AB4C" w14:textId="77777777" w:rsidTr="00B80F61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06B51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Provođenje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projekta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7991D119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  <w:p w14:paraId="6A0FA1A4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b/>
                <w:i/>
                <w:iCs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Osnaživanje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djece</w:t>
            </w:r>
            <w:proofErr w:type="spellEnd"/>
            <w:r>
              <w:rPr>
                <w:b/>
                <w:i/>
                <w:iCs/>
              </w:rPr>
              <w:t xml:space="preserve"> s </w:t>
            </w:r>
            <w:proofErr w:type="spellStart"/>
            <w:proofErr w:type="gramStart"/>
            <w:r>
              <w:rPr>
                <w:b/>
                <w:i/>
                <w:iCs/>
              </w:rPr>
              <w:t>teškoćama</w:t>
            </w:r>
            <w:proofErr w:type="spellEnd"/>
            <w:r>
              <w:rPr>
                <w:b/>
                <w:i/>
                <w:iCs/>
              </w:rPr>
              <w:t xml:space="preserve">  u</w:t>
            </w:r>
            <w:proofErr w:type="gram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razvoju</w:t>
            </w:r>
            <w:proofErr w:type="spellEnd"/>
            <w:r>
              <w:rPr>
                <w:b/>
                <w:i/>
                <w:iCs/>
              </w:rPr>
              <w:t xml:space="preserve"> i osoba s </w:t>
            </w:r>
            <w:proofErr w:type="spellStart"/>
            <w:r>
              <w:rPr>
                <w:b/>
                <w:i/>
                <w:iCs/>
              </w:rPr>
              <w:t>invaliditetom</w:t>
            </w:r>
            <w:proofErr w:type="spellEnd"/>
            <w:r>
              <w:rPr>
                <w:b/>
                <w:i/>
                <w:iCs/>
              </w:rPr>
              <w:t xml:space="preserve"> za </w:t>
            </w:r>
            <w:proofErr w:type="spellStart"/>
            <w:r>
              <w:rPr>
                <w:b/>
                <w:i/>
                <w:iCs/>
              </w:rPr>
              <w:t>što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bolju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socijalnu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integracij</w:t>
            </w:r>
            <w:proofErr w:type="spellEnd"/>
          </w:p>
          <w:p w14:paraId="74B910A1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b/>
                <w:lang w:val="en-GB"/>
              </w:rPr>
            </w:pPr>
            <w:r>
              <w:rPr>
                <w:lang w:val="en-GB"/>
              </w:rPr>
              <w:t xml:space="preserve"> </w:t>
            </w:r>
            <w:r>
              <w:rPr>
                <w:b/>
                <w:lang w:val="en-GB"/>
              </w:rPr>
              <w:t>JA TO MOGU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BFDA9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318E20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1262F2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0ECAB1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26D423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92FBAC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CDC35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1CB898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676D8A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E1FFC7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1E5B6C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A607C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69EA3" w14:textId="77777777" w:rsidR="00FB686C" w:rsidRDefault="001E729B">
            <w:pPr>
              <w:widowControl w:val="0"/>
              <w:snapToGrid w:val="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Kroz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</w:rPr>
              <w:t>ovaj</w:t>
            </w:r>
            <w:proofErr w:type="spellEnd"/>
            <w:r>
              <w:rPr>
                <w:rFonts w:ascii="Arial Narrow" w:hAnsi="Arial Narrow" w:cs="Arial"/>
              </w:rPr>
              <w:t xml:space="preserve">  </w:t>
            </w:r>
            <w:proofErr w:type="spellStart"/>
            <w:r>
              <w:rPr>
                <w:rFonts w:ascii="Arial Narrow" w:hAnsi="Arial Narrow" w:cs="Arial"/>
              </w:rPr>
              <w:t>projekt</w:t>
            </w:r>
            <w:proofErr w:type="spellEnd"/>
            <w:proofErr w:type="gramEnd"/>
            <w:r>
              <w:rPr>
                <w:rFonts w:ascii="Arial Narrow" w:hAnsi="Arial Narrow" w:cs="Arial"/>
              </w:rPr>
              <w:t xml:space="preserve">  </w:t>
            </w:r>
          </w:p>
          <w:p w14:paraId="4180B898" w14:textId="77777777" w:rsidR="00FB686C" w:rsidRDefault="001E729B">
            <w:pPr>
              <w:widowControl w:val="0"/>
              <w:snapToGrid w:val="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omogućujemo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korisnicima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</w:rPr>
              <w:t>stjecanje</w:t>
            </w:r>
            <w:proofErr w:type="spellEnd"/>
            <w:r>
              <w:rPr>
                <w:rFonts w:ascii="Arial Narrow" w:hAnsi="Arial Narrow" w:cs="Arial"/>
              </w:rPr>
              <w:t xml:space="preserve">  </w:t>
            </w:r>
            <w:proofErr w:type="spellStart"/>
            <w:r>
              <w:rPr>
                <w:rFonts w:ascii="Arial Narrow" w:hAnsi="Arial Narrow" w:cs="Arial"/>
              </w:rPr>
              <w:t>novih</w:t>
            </w:r>
            <w:proofErr w:type="spellEnd"/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znanja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vještina</w:t>
            </w:r>
            <w:proofErr w:type="spellEnd"/>
            <w:r>
              <w:rPr>
                <w:rFonts w:ascii="Arial Narrow" w:hAnsi="Arial Narrow" w:cs="Arial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</w:rPr>
              <w:t>navika</w:t>
            </w:r>
            <w:proofErr w:type="spellEnd"/>
            <w:r>
              <w:rPr>
                <w:rFonts w:ascii="Arial Narrow" w:hAnsi="Arial Narrow" w:cs="Arial"/>
              </w:rPr>
              <w:t xml:space="preserve">  u </w:t>
            </w:r>
            <w:proofErr w:type="spellStart"/>
            <w:r>
              <w:rPr>
                <w:rFonts w:ascii="Arial Narrow" w:hAnsi="Arial Narrow" w:cs="Arial"/>
              </w:rPr>
              <w:t>svrhu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njihova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osnaživanja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kako</w:t>
            </w:r>
            <w:proofErr w:type="spellEnd"/>
            <w:r>
              <w:rPr>
                <w:rFonts w:ascii="Arial Narrow" w:hAnsi="Arial Narrow" w:cs="Arial"/>
              </w:rPr>
              <w:t xml:space="preserve"> bi se </w:t>
            </w:r>
            <w:proofErr w:type="spellStart"/>
            <w:r>
              <w:rPr>
                <w:rFonts w:ascii="Arial Narrow" w:hAnsi="Arial Narrow" w:cs="Arial"/>
              </w:rPr>
              <w:t>što</w:t>
            </w:r>
            <w:proofErr w:type="spellEnd"/>
            <w:r>
              <w:rPr>
                <w:rFonts w:ascii="Arial Narrow" w:hAnsi="Arial Narrow" w:cs="Arial"/>
              </w:rPr>
              <w:t xml:space="preserve">  </w:t>
            </w:r>
            <w:proofErr w:type="spellStart"/>
            <w:r>
              <w:rPr>
                <w:rFonts w:ascii="Arial Narrow" w:hAnsi="Arial Narrow" w:cs="Arial"/>
              </w:rPr>
              <w:t>bolje</w:t>
            </w:r>
            <w:proofErr w:type="spellEnd"/>
            <w:r>
              <w:rPr>
                <w:rFonts w:ascii="Arial Narrow" w:hAnsi="Arial Narrow" w:cs="Arial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</w:rPr>
              <w:t>lakše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integrirali</w:t>
            </w:r>
            <w:proofErr w:type="spellEnd"/>
            <w:r>
              <w:rPr>
                <w:rFonts w:ascii="Arial Narrow" w:hAnsi="Arial Narrow" w:cs="Arial"/>
              </w:rPr>
              <w:t xml:space="preserve"> u </w:t>
            </w:r>
            <w:proofErr w:type="spellStart"/>
            <w:r>
              <w:rPr>
                <w:rFonts w:ascii="Arial Narrow" w:hAnsi="Arial Narrow" w:cs="Arial"/>
              </w:rPr>
              <w:t>život</w:t>
            </w:r>
            <w:proofErr w:type="spellEnd"/>
            <w:r>
              <w:rPr>
                <w:rFonts w:ascii="Arial Narrow" w:hAnsi="Arial Narrow" w:cs="Arial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</w:rPr>
              <w:t>zajednice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ali</w:t>
            </w:r>
            <w:proofErr w:type="spellEnd"/>
            <w:r>
              <w:rPr>
                <w:rFonts w:ascii="Arial Narrow" w:hAnsi="Arial Narrow" w:cs="Arial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</w:rPr>
              <w:t>potpunu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inkluziju</w:t>
            </w:r>
            <w:proofErr w:type="spellEnd"/>
            <w:r>
              <w:rPr>
                <w:rFonts w:ascii="Arial Narrow" w:hAnsi="Arial Narrow" w:cs="Arial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</w:rPr>
              <w:t>pojedinaca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  <w:p w14:paraId="02366FD8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D7606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Javni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poziv</w:t>
            </w:r>
            <w:proofErr w:type="spellEnd"/>
            <w:r>
              <w:rPr>
                <w:rFonts w:ascii="Calibri" w:hAnsi="Calibri"/>
              </w:rPr>
              <w:t>-</w:t>
            </w:r>
          </w:p>
          <w:p w14:paraId="6B55CC1A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MRMSOSP -</w:t>
            </w:r>
            <w:proofErr w:type="spellStart"/>
            <w:r>
              <w:rPr>
                <w:rFonts w:ascii="Calibri" w:hAnsi="Calibri"/>
              </w:rPr>
              <w:t>trogodišnji</w:t>
            </w:r>
            <w:proofErr w:type="spellEnd"/>
            <w:r>
              <w:rPr>
                <w:rFonts w:ascii="Calibri" w:hAnsi="Calibri"/>
              </w:rPr>
              <w:t xml:space="preserve"> program,</w:t>
            </w:r>
          </w:p>
          <w:p w14:paraId="5583DF08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Grad Solin, </w:t>
            </w:r>
            <w:proofErr w:type="spellStart"/>
            <w:r>
              <w:rPr>
                <w:rFonts w:ascii="Calibri" w:hAnsi="Calibri"/>
              </w:rPr>
              <w:t>Županija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splitsko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dalmatinska</w:t>
            </w:r>
            <w:proofErr w:type="spellEnd"/>
            <w:r>
              <w:rPr>
                <w:rFonts w:ascii="Calibri" w:hAnsi="Calibri"/>
              </w:rPr>
              <w:t>,</w:t>
            </w:r>
          </w:p>
          <w:p w14:paraId="3F100ACD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lokalne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uprave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odakle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nam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dolaze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članovi</w:t>
            </w:r>
            <w:proofErr w:type="spellEnd"/>
            <w:r>
              <w:rPr>
                <w:rFonts w:ascii="Calibri" w:hAnsi="Calibri"/>
              </w:rPr>
              <w:t xml:space="preserve">, </w:t>
            </w:r>
          </w:p>
          <w:p w14:paraId="657B2C98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donator –</w:t>
            </w:r>
            <w:proofErr w:type="spellStart"/>
            <w:r>
              <w:rPr>
                <w:rFonts w:ascii="Calibri" w:hAnsi="Calibri"/>
              </w:rPr>
              <w:t>javni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sektor</w:t>
            </w:r>
            <w:proofErr w:type="spellEnd"/>
            <w:r>
              <w:rPr>
                <w:rFonts w:ascii="Calibri" w:hAnsi="Calibri"/>
              </w:rPr>
              <w:t xml:space="preserve">, </w:t>
            </w:r>
          </w:p>
          <w:p w14:paraId="416AA00E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HZZ</w:t>
            </w:r>
          </w:p>
          <w:p w14:paraId="328B14F3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vlastita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sredstva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7C48" w14:textId="77777777" w:rsidR="00FB686C" w:rsidRDefault="001E729B">
            <w:pPr>
              <w:widowControl w:val="0"/>
              <w:spacing w:after="200" w:line="276" w:lineRule="auto"/>
            </w:pPr>
            <w:r>
              <w:t>Ivana Pereža</w:t>
            </w:r>
          </w:p>
          <w:p w14:paraId="133F8D02" w14:textId="77777777" w:rsidR="00FB686C" w:rsidRDefault="001E729B">
            <w:pPr>
              <w:widowControl w:val="0"/>
              <w:spacing w:after="200" w:line="276" w:lineRule="auto"/>
            </w:pPr>
            <w:r>
              <w:t xml:space="preserve">Filipa </w:t>
            </w:r>
            <w:proofErr w:type="spellStart"/>
            <w:r>
              <w:t>Dadić</w:t>
            </w:r>
            <w:proofErr w:type="spellEnd"/>
          </w:p>
          <w:p w14:paraId="081137B5" w14:textId="77777777" w:rsidR="00FB686C" w:rsidRDefault="001E729B">
            <w:pPr>
              <w:widowControl w:val="0"/>
              <w:spacing w:after="200" w:line="276" w:lineRule="auto"/>
            </w:pPr>
            <w:r>
              <w:t xml:space="preserve">Ivana </w:t>
            </w:r>
            <w:proofErr w:type="spellStart"/>
            <w:r>
              <w:t>Šabić</w:t>
            </w:r>
            <w:proofErr w:type="spellEnd"/>
          </w:p>
          <w:p w14:paraId="1792D427" w14:textId="77777777" w:rsidR="00FB686C" w:rsidRDefault="001E729B">
            <w:pPr>
              <w:widowControl w:val="0"/>
              <w:spacing w:after="200" w:line="276" w:lineRule="auto"/>
            </w:pPr>
            <w:r>
              <w:t xml:space="preserve">Viviana </w:t>
            </w:r>
            <w:proofErr w:type="spellStart"/>
            <w:r>
              <w:t>Bojić</w:t>
            </w:r>
            <w:proofErr w:type="spellEnd"/>
          </w:p>
          <w:p w14:paraId="76E194E3" w14:textId="77777777" w:rsidR="00FB686C" w:rsidRDefault="001E729B">
            <w:pPr>
              <w:widowControl w:val="0"/>
              <w:spacing w:after="200" w:line="276" w:lineRule="auto"/>
            </w:pPr>
            <w:r>
              <w:t xml:space="preserve">Ines </w:t>
            </w:r>
            <w:proofErr w:type="spellStart"/>
            <w:r>
              <w:t>Domić</w:t>
            </w:r>
            <w:proofErr w:type="spellEnd"/>
          </w:p>
          <w:p w14:paraId="4719B58F" w14:textId="77777777" w:rsidR="00FB686C" w:rsidRDefault="001E729B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r>
              <w:t xml:space="preserve">Antonia </w:t>
            </w:r>
            <w:proofErr w:type="spellStart"/>
            <w:r>
              <w:t>Škaro</w:t>
            </w:r>
            <w:proofErr w:type="spellEnd"/>
          </w:p>
          <w:p w14:paraId="40571AC5" w14:textId="77777777" w:rsidR="00FB686C" w:rsidRDefault="001E729B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Sanja Matas</w:t>
            </w:r>
          </w:p>
          <w:p w14:paraId="68AAE004" w14:textId="77777777" w:rsidR="00FB686C" w:rsidRDefault="001E729B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Karla Matić</w:t>
            </w:r>
          </w:p>
          <w:p w14:paraId="7E60DB3B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Vlatka</w:t>
            </w:r>
            <w:proofErr w:type="spellEnd"/>
            <w:r>
              <w:t xml:space="preserve"> </w:t>
            </w:r>
            <w:proofErr w:type="spellStart"/>
            <w:r>
              <w:t>Vrgoč</w:t>
            </w:r>
            <w:proofErr w:type="spellEnd"/>
          </w:p>
          <w:p w14:paraId="64C76835" w14:textId="77777777" w:rsidR="00FB686C" w:rsidRDefault="001E729B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Ljubica</w:t>
            </w:r>
            <w:proofErr w:type="spellEnd"/>
            <w:r>
              <w:rPr>
                <w:rFonts w:ascii="Calibri" w:hAnsi="Calibri"/>
              </w:rPr>
              <w:t xml:space="preserve"> Milković</w:t>
            </w:r>
          </w:p>
          <w:p w14:paraId="50F5AA2C" w14:textId="77777777" w:rsidR="00FB686C" w:rsidRDefault="00FB686C">
            <w:pPr>
              <w:widowControl w:val="0"/>
              <w:spacing w:after="200" w:line="276" w:lineRule="auto"/>
              <w:rPr>
                <w:rFonts w:ascii="Calibri" w:hAnsi="Calibri"/>
              </w:rPr>
            </w:pPr>
          </w:p>
          <w:p w14:paraId="17DD290B" w14:textId="77777777" w:rsidR="00FB686C" w:rsidRDefault="00FB686C">
            <w:pPr>
              <w:widowControl w:val="0"/>
              <w:spacing w:after="200" w:line="276" w:lineRule="auto"/>
              <w:rPr>
                <w:rFonts w:ascii="Calibri" w:hAnsi="Calibri"/>
              </w:rPr>
            </w:pPr>
          </w:p>
          <w:p w14:paraId="1A7C5999" w14:textId="77777777" w:rsidR="00FB686C" w:rsidRDefault="00FB686C">
            <w:pPr>
              <w:widowControl w:val="0"/>
              <w:spacing w:after="200" w:line="276" w:lineRule="auto"/>
              <w:rPr>
                <w:rFonts w:ascii="Calibri" w:hAnsi="Calibri"/>
              </w:rPr>
            </w:pPr>
          </w:p>
          <w:p w14:paraId="2F860AD0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</w:tr>
      <w:tr w:rsidR="00FB686C" w14:paraId="671CA8E5" w14:textId="77777777" w:rsidTr="00B80F61">
        <w:trPr>
          <w:cantSplit/>
          <w:trHeight w:val="585"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655E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ind w:left="57"/>
              <w:rPr>
                <w:lang w:val="en-GB"/>
              </w:rPr>
            </w:pPr>
          </w:p>
          <w:p w14:paraId="7FF68A0E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ind w:left="57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Provođenje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projekta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301B4328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ind w:left="57"/>
              <w:rPr>
                <w:lang w:val="en-GB"/>
              </w:rPr>
            </w:pPr>
          </w:p>
          <w:p w14:paraId="20EC29FA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ind w:left="57"/>
              <w:rPr>
                <w:b/>
                <w:i/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gramStart"/>
            <w:r>
              <w:rPr>
                <w:b/>
                <w:i/>
                <w:lang w:val="en-GB"/>
              </w:rPr>
              <w:t xml:space="preserve">TI  </w:t>
            </w:r>
            <w:proofErr w:type="spellStart"/>
            <w:r>
              <w:rPr>
                <w:b/>
                <w:i/>
                <w:lang w:val="en-GB"/>
              </w:rPr>
              <w:t>si</w:t>
            </w:r>
            <w:proofErr w:type="spellEnd"/>
            <w:proofErr w:type="gram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uz</w:t>
            </w:r>
            <w:proofErr w:type="spellEnd"/>
            <w:r>
              <w:rPr>
                <w:b/>
                <w:i/>
                <w:lang w:val="en-GB"/>
              </w:rPr>
              <w:t xml:space="preserve"> MENE!</w:t>
            </w:r>
          </w:p>
          <w:p w14:paraId="1F132A7F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52195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A2D1DC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59A1B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9CC2B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E5CD6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05BEBC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7315BB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155BD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70DD5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1E8EA3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F6EFB8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B3596E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ABB6F" w14:textId="77777777" w:rsidR="00FB686C" w:rsidRDefault="001E729B">
            <w:pPr>
              <w:widowControl w:val="0"/>
              <w:snapToGrid w:val="0"/>
              <w:jc w:val="both"/>
              <w:rPr>
                <w:rFonts w:ascii="Arial Narrow" w:eastAsia="Arial Unicode MS" w:hAnsi="Arial Narrow" w:cs="Arial"/>
              </w:rPr>
            </w:pPr>
            <w:proofErr w:type="spellStart"/>
            <w:r>
              <w:rPr>
                <w:rFonts w:ascii="Arial Narrow" w:eastAsia="Arial Unicode MS" w:hAnsi="Arial Narrow" w:cs="Arial"/>
              </w:rPr>
              <w:t>Pomoćnici</w:t>
            </w:r>
            <w:proofErr w:type="spellEnd"/>
            <w:r>
              <w:rPr>
                <w:rFonts w:ascii="Arial Narrow" w:eastAsia="Arial Unicode MS" w:hAnsi="Arial Narrow" w:cs="Arial"/>
              </w:rPr>
              <w:t xml:space="preserve"> u </w:t>
            </w:r>
            <w:proofErr w:type="spellStart"/>
            <w:r>
              <w:rPr>
                <w:rFonts w:ascii="Arial Narrow" w:eastAsia="Arial Unicode MS" w:hAnsi="Arial Narrow" w:cs="Arial"/>
              </w:rPr>
              <w:t>nastavi</w:t>
            </w:r>
            <w:proofErr w:type="spellEnd"/>
            <w:r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"/>
              </w:rPr>
              <w:t>kroz</w:t>
            </w:r>
            <w:proofErr w:type="spellEnd"/>
            <w:r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"/>
              </w:rPr>
              <w:t>ovaj</w:t>
            </w:r>
            <w:proofErr w:type="spellEnd"/>
            <w:r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"/>
              </w:rPr>
              <w:t>projekt</w:t>
            </w:r>
            <w:proofErr w:type="spellEnd"/>
            <w:r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"/>
              </w:rPr>
              <w:t>pomažu</w:t>
            </w:r>
            <w:proofErr w:type="spellEnd"/>
            <w:r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"/>
              </w:rPr>
              <w:t>učenicima</w:t>
            </w:r>
            <w:proofErr w:type="spellEnd"/>
            <w:r>
              <w:rPr>
                <w:rFonts w:ascii="Arial Narrow" w:eastAsia="Arial Unicode MS" w:hAnsi="Arial Narrow" w:cs="Arial"/>
              </w:rPr>
              <w:t xml:space="preserve"> koji </w:t>
            </w:r>
            <w:proofErr w:type="spellStart"/>
            <w:r>
              <w:rPr>
                <w:rFonts w:ascii="Arial Narrow" w:eastAsia="Arial Unicode MS" w:hAnsi="Arial Narrow" w:cs="Arial"/>
              </w:rPr>
              <w:t>imaju</w:t>
            </w:r>
            <w:proofErr w:type="spellEnd"/>
            <w:r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"/>
              </w:rPr>
              <w:t>različite</w:t>
            </w:r>
            <w:proofErr w:type="spellEnd"/>
            <w:r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Unicode MS" w:hAnsi="Arial Narrow" w:cs="Arial"/>
              </w:rPr>
              <w:t>razvojne</w:t>
            </w:r>
            <w:proofErr w:type="spellEnd"/>
            <w:r>
              <w:rPr>
                <w:rFonts w:ascii="Arial Narrow" w:eastAsia="Arial Unicode MS" w:hAnsi="Arial Narrow" w:cs="Arial"/>
              </w:rPr>
              <w:t xml:space="preserve">  </w:t>
            </w:r>
            <w:proofErr w:type="spellStart"/>
            <w:r>
              <w:rPr>
                <w:rFonts w:ascii="Arial Narrow" w:eastAsia="Arial Unicode MS" w:hAnsi="Arial Narrow" w:cs="Arial"/>
              </w:rPr>
              <w:t>teškoće</w:t>
            </w:r>
            <w:proofErr w:type="spellEnd"/>
            <w:proofErr w:type="gramEnd"/>
            <w:r>
              <w:rPr>
                <w:rFonts w:ascii="Arial Narrow" w:eastAsia="Arial Unicode MS" w:hAnsi="Arial Narrow" w:cs="Arial"/>
              </w:rPr>
              <w:t xml:space="preserve"> da </w:t>
            </w:r>
            <w:proofErr w:type="spellStart"/>
            <w:r>
              <w:rPr>
                <w:rFonts w:ascii="Arial Narrow" w:eastAsia="Arial Unicode MS" w:hAnsi="Arial Narrow" w:cs="Arial"/>
              </w:rPr>
              <w:t>što</w:t>
            </w:r>
            <w:proofErr w:type="spellEnd"/>
            <w:r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"/>
              </w:rPr>
              <w:t>lakše</w:t>
            </w:r>
            <w:proofErr w:type="spellEnd"/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55756F82" w14:textId="77777777" w:rsidR="00FB686C" w:rsidRDefault="001E729B">
            <w:pPr>
              <w:widowControl w:val="0"/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i </w:t>
            </w:r>
            <w:proofErr w:type="spellStart"/>
            <w:r>
              <w:rPr>
                <w:rFonts w:ascii="Arial Narrow" w:eastAsia="Arial Unicode MS" w:hAnsi="Arial Narrow" w:cs="Arial"/>
              </w:rPr>
              <w:t>učinkovitije</w:t>
            </w:r>
            <w:proofErr w:type="spellEnd"/>
            <w:r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"/>
              </w:rPr>
              <w:t>svladaju</w:t>
            </w:r>
            <w:proofErr w:type="spellEnd"/>
            <w:r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"/>
              </w:rPr>
              <w:t>svakodnevne</w:t>
            </w:r>
            <w:proofErr w:type="spellEnd"/>
            <w:r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"/>
              </w:rPr>
              <w:t>odgojno</w:t>
            </w:r>
            <w:proofErr w:type="spellEnd"/>
            <w:r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"/>
              </w:rPr>
              <w:t>obrazovne</w:t>
            </w:r>
            <w:proofErr w:type="spellEnd"/>
            <w:r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"/>
              </w:rPr>
              <w:t>aktivnosti</w:t>
            </w:r>
            <w:proofErr w:type="spellEnd"/>
            <w:r>
              <w:rPr>
                <w:rFonts w:ascii="Arial Narrow" w:eastAsia="Arial Unicode MS" w:hAnsi="Arial Narrow" w:cs="Arial"/>
              </w:rPr>
              <w:t>.</w:t>
            </w:r>
          </w:p>
          <w:p w14:paraId="1543B46F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DB082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Javni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poziv</w:t>
            </w:r>
            <w:proofErr w:type="spellEnd"/>
            <w:r>
              <w:rPr>
                <w:rFonts w:ascii="Calibri" w:hAnsi="Calibri"/>
              </w:rPr>
              <w:t xml:space="preserve"> MZO, </w:t>
            </w:r>
            <w:proofErr w:type="spellStart"/>
            <w:r>
              <w:rPr>
                <w:rFonts w:ascii="Calibri" w:hAnsi="Calibri"/>
              </w:rPr>
              <w:t>donatori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94F2E" w14:textId="77777777" w:rsidR="00FB686C" w:rsidRDefault="001E729B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Ljubica</w:t>
            </w:r>
            <w:proofErr w:type="spellEnd"/>
            <w:r>
              <w:rPr>
                <w:rFonts w:ascii="Calibri" w:hAnsi="Calibri"/>
              </w:rPr>
              <w:t xml:space="preserve"> Milković</w:t>
            </w:r>
          </w:p>
          <w:p w14:paraId="0DFF7D64" w14:textId="77777777" w:rsidR="00FB686C" w:rsidRDefault="001E729B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Zaposleni</w:t>
            </w:r>
            <w:proofErr w:type="spellEnd"/>
            <w:r>
              <w:rPr>
                <w:rFonts w:ascii="Calibri" w:hAnsi="Calibri"/>
              </w:rPr>
              <w:t xml:space="preserve"> PUN</w:t>
            </w:r>
          </w:p>
          <w:p w14:paraId="1D7A2B77" w14:textId="77777777" w:rsidR="00FB686C" w:rsidRDefault="001E729B">
            <w:pPr>
              <w:widowControl w:val="0"/>
              <w:spacing w:after="200" w:line="276" w:lineRule="auto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Partneri</w:t>
            </w:r>
            <w:proofErr w:type="spellEnd"/>
            <w:r>
              <w:rPr>
                <w:rFonts w:ascii="Calibri" w:hAnsi="Calibri"/>
                <w:b/>
              </w:rPr>
              <w:t xml:space="preserve">: </w:t>
            </w:r>
          </w:p>
          <w:p w14:paraId="72E2284E" w14:textId="77777777" w:rsidR="00FB686C" w:rsidRDefault="001E729B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COO  </w:t>
            </w:r>
            <w:proofErr w:type="spellStart"/>
            <w:r>
              <w:rPr>
                <w:rFonts w:ascii="Calibri" w:hAnsi="Calibri"/>
              </w:rPr>
              <w:t>Juraj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Bonači</w:t>
            </w:r>
            <w:proofErr w:type="spellEnd"/>
            <w:r>
              <w:rPr>
                <w:rFonts w:ascii="Calibri" w:hAnsi="Calibri"/>
              </w:rPr>
              <w:t xml:space="preserve"> - Split</w:t>
            </w:r>
          </w:p>
          <w:p w14:paraId="69311B64" w14:textId="77777777" w:rsidR="00FB686C" w:rsidRDefault="001E729B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COO   Slava </w:t>
            </w:r>
            <w:proofErr w:type="spellStart"/>
            <w:r>
              <w:rPr>
                <w:rFonts w:ascii="Calibri" w:hAnsi="Calibri"/>
              </w:rPr>
              <w:t>Raškaj</w:t>
            </w:r>
            <w:proofErr w:type="spellEnd"/>
            <w:r>
              <w:rPr>
                <w:rFonts w:ascii="Calibri" w:hAnsi="Calibri"/>
              </w:rPr>
              <w:t xml:space="preserve"> - Split</w:t>
            </w:r>
          </w:p>
          <w:p w14:paraId="1BF4AA44" w14:textId="77777777" w:rsidR="00FB686C" w:rsidRDefault="001E729B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OŠ Petra </w:t>
            </w:r>
            <w:proofErr w:type="spellStart"/>
            <w:r>
              <w:rPr>
                <w:rFonts w:ascii="Calibri" w:hAnsi="Calibri"/>
              </w:rPr>
              <w:t>Kružića</w:t>
            </w:r>
            <w:proofErr w:type="spellEnd"/>
            <w:r>
              <w:rPr>
                <w:rFonts w:ascii="Calibri" w:hAnsi="Calibri"/>
              </w:rPr>
              <w:t xml:space="preserve"> – Klis</w:t>
            </w:r>
          </w:p>
          <w:p w14:paraId="1434AB80" w14:textId="77777777" w:rsidR="00FB686C" w:rsidRDefault="00FB686C">
            <w:pPr>
              <w:widowControl w:val="0"/>
              <w:spacing w:after="200" w:line="276" w:lineRule="auto"/>
              <w:rPr>
                <w:rFonts w:ascii="Calibri" w:hAnsi="Calibri"/>
              </w:rPr>
            </w:pPr>
          </w:p>
          <w:p w14:paraId="43A41B33" w14:textId="77777777" w:rsidR="00FB686C" w:rsidRDefault="001E729B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  <w:i/>
              </w:rPr>
              <w:t>mogućnosti</w:t>
            </w:r>
            <w:proofErr w:type="spellEnd"/>
            <w:r>
              <w:rPr>
                <w:rFonts w:ascii="Calibri" w:hAnsi="Calibri"/>
                <w:i/>
              </w:rPr>
              <w:t xml:space="preserve"> i </w:t>
            </w:r>
            <w:proofErr w:type="spellStart"/>
            <w:r>
              <w:rPr>
                <w:rFonts w:ascii="Calibri" w:hAnsi="Calibri"/>
                <w:i/>
              </w:rPr>
              <w:t>drugih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partnera</w:t>
            </w:r>
            <w:proofErr w:type="spellEnd"/>
            <w:r>
              <w:rPr>
                <w:rFonts w:ascii="Calibri" w:hAnsi="Calibri"/>
              </w:rPr>
              <w:t>/</w:t>
            </w:r>
          </w:p>
          <w:p w14:paraId="09B45B3B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</w:tr>
      <w:tr w:rsidR="00FB686C" w14:paraId="66D544D8" w14:textId="77777777" w:rsidTr="00B80F61">
        <w:trPr>
          <w:cantSplit/>
          <w:trHeight w:val="732"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3773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  <w:p w14:paraId="71C423F2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ind w:left="57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Provođenje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projekta</w:t>
            </w:r>
            <w:proofErr w:type="spellEnd"/>
          </w:p>
          <w:p w14:paraId="0CA3EDB5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ind w:left="57"/>
              <w:rPr>
                <w:lang w:val="en-GB"/>
              </w:rPr>
            </w:pPr>
          </w:p>
          <w:p w14:paraId="07E2F6B9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ind w:left="57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Želimo</w:t>
            </w:r>
            <w:proofErr w:type="spellEnd"/>
            <w:r>
              <w:rPr>
                <w:i/>
                <w:lang w:val="en-GB"/>
              </w:rPr>
              <w:t xml:space="preserve">, </w:t>
            </w:r>
            <w:proofErr w:type="spellStart"/>
            <w:r>
              <w:rPr>
                <w:i/>
                <w:lang w:val="en-GB"/>
              </w:rPr>
              <w:t>Možemo</w:t>
            </w:r>
            <w:proofErr w:type="spellEnd"/>
            <w:r>
              <w:rPr>
                <w:i/>
                <w:lang w:val="en-GB"/>
              </w:rPr>
              <w:t xml:space="preserve">, </w:t>
            </w:r>
            <w:proofErr w:type="spellStart"/>
            <w:r>
              <w:rPr>
                <w:i/>
                <w:lang w:val="en-GB"/>
              </w:rPr>
              <w:t>Znamo</w:t>
            </w:r>
            <w:proofErr w:type="spellEnd"/>
            <w:r>
              <w:rPr>
                <w:i/>
                <w:lang w:val="en-GB"/>
              </w:rPr>
              <w:t xml:space="preserve">!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1FD300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EE7EE4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86CD2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78AF87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2928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EC1FA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86548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66A918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71F1E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25B2D2C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E0D889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DFDAA8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44589" w14:textId="77777777" w:rsidR="00FB686C" w:rsidRDefault="001E729B">
            <w:pPr>
              <w:widowControl w:val="0"/>
              <w:snapToGrid w:val="0"/>
            </w:pPr>
            <w:proofErr w:type="spellStart"/>
            <w:r>
              <w:t>Našim</w:t>
            </w:r>
            <w:proofErr w:type="spellEnd"/>
            <w:r>
              <w:t xml:space="preserve"> </w:t>
            </w:r>
            <w:proofErr w:type="spellStart"/>
            <w:r>
              <w:t>članovima</w:t>
            </w:r>
            <w:proofErr w:type="spellEnd"/>
            <w:r>
              <w:t xml:space="preserve">- </w:t>
            </w:r>
            <w:proofErr w:type="spellStart"/>
            <w:r>
              <w:t>korisnicima</w:t>
            </w:r>
            <w:proofErr w:type="spellEnd"/>
            <w:r>
              <w:t xml:space="preserve">,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likovne</w:t>
            </w:r>
            <w:proofErr w:type="spellEnd"/>
            <w:r>
              <w:t xml:space="preserve"> i </w:t>
            </w:r>
            <w:proofErr w:type="spellStart"/>
            <w:r>
              <w:t>glazbene</w:t>
            </w:r>
            <w:proofErr w:type="spellEnd"/>
            <w:r>
              <w:t xml:space="preserve"> </w:t>
            </w:r>
            <w:proofErr w:type="spellStart"/>
            <w:r>
              <w:t>radionice</w:t>
            </w:r>
            <w:proofErr w:type="spellEnd"/>
            <w:r>
              <w:t xml:space="preserve"> </w:t>
            </w:r>
            <w:proofErr w:type="spellStart"/>
            <w:r>
              <w:t>omogućujemo</w:t>
            </w:r>
            <w:proofErr w:type="spellEnd"/>
            <w:r>
              <w:t xml:space="preserve"> </w:t>
            </w:r>
            <w:proofErr w:type="spellStart"/>
            <w:r>
              <w:t>kvalitetno</w:t>
            </w:r>
            <w:proofErr w:type="spellEnd"/>
            <w:r>
              <w:t xml:space="preserve"> </w:t>
            </w:r>
            <w:proofErr w:type="spellStart"/>
            <w:r>
              <w:t>ispunjavanje</w:t>
            </w:r>
            <w:proofErr w:type="spellEnd"/>
            <w:r>
              <w:t xml:space="preserve"> </w:t>
            </w:r>
            <w:proofErr w:type="spellStart"/>
            <w:r>
              <w:t>slobodnog</w:t>
            </w:r>
            <w:proofErr w:type="spellEnd"/>
            <w:r>
              <w:t xml:space="preserve"> </w:t>
            </w:r>
            <w:proofErr w:type="spellStart"/>
            <w:r>
              <w:t>vremena</w:t>
            </w:r>
            <w:proofErr w:type="spellEnd"/>
            <w:r>
              <w:t xml:space="preserve"> i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socijalnih</w:t>
            </w:r>
            <w:proofErr w:type="spellEnd"/>
            <w:r>
              <w:t xml:space="preserve"> </w:t>
            </w:r>
            <w:proofErr w:type="spellStart"/>
            <w:r>
              <w:t>kompentencija</w:t>
            </w:r>
            <w:proofErr w:type="spellEnd"/>
            <w:r>
              <w:t xml:space="preserve"> za </w:t>
            </w:r>
            <w:proofErr w:type="spellStart"/>
            <w:proofErr w:type="gramStart"/>
            <w:r>
              <w:t>što</w:t>
            </w:r>
            <w:proofErr w:type="spellEnd"/>
            <w:r>
              <w:t xml:space="preserve">  </w:t>
            </w:r>
            <w:proofErr w:type="spellStart"/>
            <w:r>
              <w:t>aktivnije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uključivanje</w:t>
            </w:r>
            <w:proofErr w:type="spellEnd"/>
            <w:r>
              <w:t xml:space="preserve"> u </w:t>
            </w:r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 </w:t>
            </w:r>
            <w:proofErr w:type="spellStart"/>
            <w:r>
              <w:t>zajednice</w:t>
            </w:r>
            <w:proofErr w:type="spellEnd"/>
            <w:r>
              <w:t xml:space="preserve"> u </w:t>
            </w:r>
            <w:proofErr w:type="spellStart"/>
            <w:r>
              <w:t>kojoj</w:t>
            </w:r>
            <w:proofErr w:type="spellEnd"/>
            <w:r>
              <w:t xml:space="preserve"> se </w:t>
            </w:r>
            <w:proofErr w:type="spellStart"/>
            <w:r>
              <w:t>školuju</w:t>
            </w:r>
            <w:proofErr w:type="spellEnd"/>
            <w:r>
              <w:t xml:space="preserve"> i </w:t>
            </w:r>
            <w:proofErr w:type="spellStart"/>
            <w:r>
              <w:t>žive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t xml:space="preserve"> i</w:t>
            </w:r>
          </w:p>
          <w:p w14:paraId="3A7C5ED4" w14:textId="77777777" w:rsidR="00FB686C" w:rsidRDefault="001E729B">
            <w:pPr>
              <w:widowControl w:val="0"/>
              <w:snapToGrid w:val="0"/>
            </w:pPr>
            <w:proofErr w:type="spellStart"/>
            <w:proofErr w:type="gramStart"/>
            <w:r>
              <w:t>korisnici</w:t>
            </w:r>
            <w:proofErr w:type="spellEnd"/>
            <w:r>
              <w:t xml:space="preserve">  </w:t>
            </w:r>
            <w:proofErr w:type="spellStart"/>
            <w:r>
              <w:t>kroz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partnerstvo</w:t>
            </w:r>
            <w:proofErr w:type="spellEnd"/>
            <w:r>
              <w:t xml:space="preserve">. </w:t>
            </w:r>
          </w:p>
          <w:p w14:paraId="504EBE7C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E8238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Javni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poziv</w:t>
            </w:r>
            <w:proofErr w:type="spellEnd"/>
          </w:p>
          <w:p w14:paraId="1406A31F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 Solin, MZO,</w:t>
            </w:r>
          </w:p>
          <w:p w14:paraId="5DAC8AA4" w14:textId="5204BA31" w:rsidR="00FB686C" w:rsidRDefault="002639E1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Županija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splitsko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dalmatinska</w:t>
            </w:r>
            <w:proofErr w:type="spellEnd"/>
            <w:r>
              <w:rPr>
                <w:rFonts w:ascii="Calibri" w:hAnsi="Calibri"/>
              </w:rPr>
              <w:t>,</w:t>
            </w:r>
          </w:p>
          <w:p w14:paraId="3F4FA020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Fond za </w:t>
            </w:r>
            <w:proofErr w:type="spellStart"/>
            <w:r>
              <w:rPr>
                <w:rFonts w:ascii="Calibri" w:hAnsi="Calibri"/>
              </w:rPr>
              <w:t>zapošljavanje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profesionalnu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rehabilitaciju</w:t>
            </w:r>
            <w:proofErr w:type="spellEnd"/>
            <w:r>
              <w:rPr>
                <w:rFonts w:ascii="Calibri" w:hAnsi="Calibri"/>
              </w:rPr>
              <w:t xml:space="preserve"> OSI,</w:t>
            </w:r>
          </w:p>
          <w:p w14:paraId="6CBED0B3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Donator-</w:t>
            </w:r>
            <w:proofErr w:type="spellStart"/>
            <w:r>
              <w:rPr>
                <w:rFonts w:ascii="Calibri" w:hAnsi="Calibri"/>
              </w:rPr>
              <w:t>javni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sektor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</w:rPr>
              <w:t>građani</w:t>
            </w:r>
            <w:proofErr w:type="spellEnd"/>
            <w:r>
              <w:rPr>
                <w:rFonts w:ascii="Calibri" w:hAnsi="Calibri"/>
              </w:rPr>
              <w:t xml:space="preserve">  i</w:t>
            </w:r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vlastita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sredstva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96480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53717DE8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Vlatka</w:t>
            </w:r>
            <w:proofErr w:type="spellEnd"/>
            <w:r>
              <w:t xml:space="preserve"> </w:t>
            </w:r>
            <w:proofErr w:type="spellStart"/>
            <w:r>
              <w:t>Vrgoč</w:t>
            </w:r>
            <w:proofErr w:type="spellEnd"/>
          </w:p>
          <w:p w14:paraId="43F80D6A" w14:textId="5283B5AF" w:rsidR="00FB686C" w:rsidRDefault="001E729B">
            <w:pPr>
              <w:widowControl w:val="0"/>
              <w:spacing w:after="200" w:line="276" w:lineRule="auto"/>
            </w:pPr>
            <w:r>
              <w:t xml:space="preserve">Antonija </w:t>
            </w:r>
            <w:r w:rsidR="00010C18">
              <w:t>Šerić</w:t>
            </w:r>
          </w:p>
          <w:p w14:paraId="1E277713" w14:textId="77777777" w:rsidR="00FB686C" w:rsidRDefault="001E729B">
            <w:pPr>
              <w:widowControl w:val="0"/>
              <w:spacing w:after="200" w:line="276" w:lineRule="auto"/>
            </w:pPr>
            <w:r>
              <w:t xml:space="preserve">Jelena </w:t>
            </w:r>
            <w:proofErr w:type="spellStart"/>
            <w:r>
              <w:t>Buble</w:t>
            </w:r>
            <w:proofErr w:type="spellEnd"/>
          </w:p>
          <w:p w14:paraId="6B0FC607" w14:textId="77777777" w:rsidR="00FB686C" w:rsidRDefault="001E729B">
            <w:pPr>
              <w:widowControl w:val="0"/>
              <w:spacing w:after="200" w:line="276" w:lineRule="auto"/>
            </w:pPr>
            <w:r>
              <w:t>Karla Matić</w:t>
            </w:r>
          </w:p>
          <w:p w14:paraId="572CE83D" w14:textId="77777777" w:rsidR="00FB686C" w:rsidRDefault="00FB686C">
            <w:pPr>
              <w:widowControl w:val="0"/>
              <w:snapToGrid w:val="0"/>
            </w:pPr>
          </w:p>
          <w:p w14:paraId="70D64300" w14:textId="77777777" w:rsidR="00FB686C" w:rsidRDefault="001E729B">
            <w:pPr>
              <w:widowControl w:val="0"/>
              <w:snapToGrid w:val="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</w:rPr>
              <w:t>Moguća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partnerstva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suradnja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školskim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proofErr w:type="gramStart"/>
            <w:r>
              <w:rPr>
                <w:rFonts w:ascii="Calibri" w:hAnsi="Calibri"/>
              </w:rPr>
              <w:t>predškolskim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proofErr w:type="spellStart"/>
            <w:r>
              <w:rPr>
                <w:rFonts w:ascii="Calibri" w:hAnsi="Calibri"/>
              </w:rPr>
              <w:t>ustanovama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 </w:t>
            </w:r>
            <w:proofErr w:type="spellStart"/>
            <w:r>
              <w:rPr>
                <w:rFonts w:ascii="Calibri" w:hAnsi="Calibri"/>
              </w:rPr>
              <w:t>kao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ustanovama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iz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kulture</w:t>
            </w:r>
            <w:proofErr w:type="spellEnd"/>
          </w:p>
        </w:tc>
      </w:tr>
      <w:tr w:rsidR="00FB686C" w14:paraId="694D0EFB" w14:textId="77777777" w:rsidTr="00B80F61">
        <w:trPr>
          <w:cantSplit/>
          <w:trHeight w:val="732"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F766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  <w:p w14:paraId="1F25D13C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Provođenje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projekta</w:t>
            </w:r>
            <w:proofErr w:type="spellEnd"/>
            <w:r>
              <w:rPr>
                <w:lang w:val="en-GB"/>
              </w:rPr>
              <w:t xml:space="preserve">  </w:t>
            </w:r>
          </w:p>
          <w:p w14:paraId="08D8A1B9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  <w:p w14:paraId="79C0EF26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  <w:proofErr w:type="spellStart"/>
            <w:r>
              <w:rPr>
                <w:i/>
                <w:lang w:val="en-GB"/>
              </w:rPr>
              <w:t>Društveno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koristan</w:t>
            </w:r>
            <w:proofErr w:type="spellEnd"/>
            <w:r>
              <w:rPr>
                <w:i/>
                <w:lang w:val="en-GB"/>
              </w:rPr>
              <w:t xml:space="preserve"> rad za </w:t>
            </w:r>
            <w:proofErr w:type="spellStart"/>
            <w:r>
              <w:rPr>
                <w:i/>
                <w:lang w:val="en-GB"/>
              </w:rPr>
              <w:t>sve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nas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A386C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776C5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8542C4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5F3344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3E9E48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4AFD42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E2A34B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9F57A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F3632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30EC0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DB760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4BA7D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86B3" w14:textId="77777777" w:rsidR="00FB686C" w:rsidRDefault="001E729B">
            <w:pPr>
              <w:widowControl w:val="0"/>
              <w:snapToGrid w:val="0"/>
            </w:pPr>
            <w:proofErr w:type="spellStart"/>
            <w:r>
              <w:t>Osobama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  <w:r>
              <w:t xml:space="preserve"> </w:t>
            </w:r>
            <w:proofErr w:type="spellStart"/>
            <w:r>
              <w:t>pomoći</w:t>
            </w:r>
            <w:proofErr w:type="spellEnd"/>
            <w:r>
              <w:t xml:space="preserve"> da se </w:t>
            </w:r>
            <w:proofErr w:type="spellStart"/>
            <w:r>
              <w:t>osnaže</w:t>
            </w:r>
            <w:proofErr w:type="spellEnd"/>
            <w:r>
              <w:t xml:space="preserve"> i </w:t>
            </w:r>
            <w:proofErr w:type="spellStart"/>
            <w:r>
              <w:t>nauče</w:t>
            </w:r>
            <w:proofErr w:type="spellEnd"/>
            <w:r>
              <w:t xml:space="preserve"> </w:t>
            </w:r>
            <w:proofErr w:type="spellStart"/>
            <w:r>
              <w:t>razne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u </w:t>
            </w:r>
            <w:proofErr w:type="spellStart"/>
            <w:r>
              <w:t>uredskom</w:t>
            </w:r>
            <w:proofErr w:type="spellEnd"/>
            <w:r>
              <w:t xml:space="preserve"> </w:t>
            </w:r>
            <w:proofErr w:type="spellStart"/>
            <w:r>
              <w:t>poslovanju</w:t>
            </w:r>
            <w:proofErr w:type="spellEnd"/>
            <w:r>
              <w:t xml:space="preserve"> i </w:t>
            </w:r>
            <w:proofErr w:type="spellStart"/>
            <w:r>
              <w:t>kreativnim</w:t>
            </w:r>
            <w:proofErr w:type="spellEnd"/>
            <w:r>
              <w:t xml:space="preserve"> </w:t>
            </w:r>
            <w:proofErr w:type="spellStart"/>
            <w:r>
              <w:t>radionicama</w:t>
            </w:r>
            <w:proofErr w:type="spellEnd"/>
            <w:r>
              <w:t xml:space="preserve">, </w:t>
            </w:r>
            <w:proofErr w:type="gramStart"/>
            <w:r>
              <w:t xml:space="preserve">a  </w:t>
            </w:r>
            <w:proofErr w:type="spellStart"/>
            <w:r>
              <w:t>koje</w:t>
            </w:r>
            <w:proofErr w:type="spellEnd"/>
            <w:proofErr w:type="gramEnd"/>
            <w:r>
              <w:t xml:space="preserve"> bi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pomogle</w:t>
            </w:r>
            <w:proofErr w:type="spellEnd"/>
            <w:r>
              <w:t xml:space="preserve"> u </w:t>
            </w:r>
            <w:proofErr w:type="spellStart"/>
            <w:r>
              <w:t>daljnjem</w:t>
            </w:r>
            <w:proofErr w:type="spellEnd"/>
            <w:r>
              <w:t xml:space="preserve"> </w:t>
            </w:r>
            <w:proofErr w:type="spellStart"/>
            <w:r>
              <w:t>traženju</w:t>
            </w:r>
            <w:proofErr w:type="spellEnd"/>
            <w:r>
              <w:t xml:space="preserve"> </w:t>
            </w:r>
            <w:proofErr w:type="spellStart"/>
            <w:r>
              <w:t>posla</w:t>
            </w:r>
            <w:proofErr w:type="spellEnd"/>
            <w:r>
              <w:t>.</w:t>
            </w:r>
          </w:p>
          <w:p w14:paraId="35A63F38" w14:textId="77777777" w:rsidR="00FB686C" w:rsidRDefault="00FB686C">
            <w:pPr>
              <w:widowControl w:val="0"/>
              <w:snapToGrid w:val="0"/>
            </w:pPr>
          </w:p>
          <w:p w14:paraId="45D4180B" w14:textId="77777777" w:rsidR="00FB686C" w:rsidRDefault="00FB686C">
            <w:pPr>
              <w:widowControl w:val="0"/>
              <w:snapToGrid w:val="0"/>
            </w:pPr>
          </w:p>
          <w:p w14:paraId="74AB2985" w14:textId="77777777" w:rsidR="00FB686C" w:rsidRDefault="00FB686C">
            <w:pPr>
              <w:widowControl w:val="0"/>
              <w:snapToGrid w:val="0"/>
            </w:pPr>
          </w:p>
          <w:p w14:paraId="6564D71D" w14:textId="77777777" w:rsidR="00FB686C" w:rsidRDefault="00FB686C">
            <w:pPr>
              <w:pStyle w:val="Odlomakpopisa"/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60DA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Hrvatski </w:t>
            </w:r>
            <w:proofErr w:type="spellStart"/>
            <w:r>
              <w:rPr>
                <w:rFonts w:ascii="Calibri" w:hAnsi="Calibri"/>
              </w:rPr>
              <w:t>zavod</w:t>
            </w:r>
            <w:proofErr w:type="spellEnd"/>
            <w:r>
              <w:rPr>
                <w:rFonts w:ascii="Calibri" w:hAnsi="Calibri"/>
              </w:rPr>
              <w:t xml:space="preserve"> za </w:t>
            </w:r>
            <w:proofErr w:type="spellStart"/>
            <w:r>
              <w:rPr>
                <w:rFonts w:ascii="Calibri" w:hAnsi="Calibri"/>
              </w:rPr>
              <w:t>zapošljavanje</w:t>
            </w:r>
            <w:proofErr w:type="spellEnd"/>
          </w:p>
          <w:p w14:paraId="78998BEB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/ </w:t>
            </w:r>
            <w:proofErr w:type="spellStart"/>
            <w:proofErr w:type="gramStart"/>
            <w:r>
              <w:rPr>
                <w:rFonts w:ascii="Calibri" w:hAnsi="Calibri"/>
              </w:rPr>
              <w:t>osobe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zaposlene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putem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javnih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radova</w:t>
            </w:r>
            <w:proofErr w:type="spellEnd"/>
            <w:r>
              <w:rPr>
                <w:rFonts w:ascii="Calibri" w:hAnsi="Calibri"/>
              </w:rPr>
              <w:t xml:space="preserve"> HZZ-a /</w:t>
            </w:r>
          </w:p>
          <w:p w14:paraId="3599B8D2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3344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Ljubica</w:t>
            </w:r>
            <w:proofErr w:type="spellEnd"/>
            <w:r>
              <w:rPr>
                <w:rFonts w:ascii="Calibri" w:hAnsi="Calibri"/>
              </w:rPr>
              <w:t xml:space="preserve"> Milković</w:t>
            </w:r>
          </w:p>
          <w:p w14:paraId="6A3FB5E1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29317472" w14:textId="77777777" w:rsidR="00FB686C" w:rsidRDefault="00FB686C">
            <w:pPr>
              <w:pStyle w:val="Odlomakpopisa"/>
              <w:widowControl w:val="0"/>
              <w:snapToGrid w:val="0"/>
              <w:rPr>
                <w:rFonts w:ascii="Calibri" w:hAnsi="Calibri"/>
              </w:rPr>
            </w:pPr>
          </w:p>
        </w:tc>
      </w:tr>
      <w:tr w:rsidR="00FB686C" w14:paraId="0A8F32C3" w14:textId="77777777" w:rsidTr="00B80F61">
        <w:trPr>
          <w:cantSplit/>
          <w:trHeight w:val="732"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49DA8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Pružanje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usluga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savjetovanja</w:t>
            </w:r>
            <w:proofErr w:type="spellEnd"/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 xml:space="preserve">o  </w:t>
            </w:r>
            <w:proofErr w:type="spellStart"/>
            <w:r>
              <w:rPr>
                <w:lang w:val="en-GB"/>
              </w:rPr>
              <w:t>pravima</w:t>
            </w:r>
            <w:proofErr w:type="spellEnd"/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djece</w:t>
            </w:r>
            <w:proofErr w:type="spellEnd"/>
            <w:r>
              <w:rPr>
                <w:lang w:val="en-GB"/>
              </w:rPr>
              <w:t xml:space="preserve"> s </w:t>
            </w:r>
            <w:proofErr w:type="spellStart"/>
            <w:r>
              <w:rPr>
                <w:lang w:val="en-GB"/>
              </w:rPr>
              <w:t>teškoćama</w:t>
            </w:r>
            <w:proofErr w:type="spellEnd"/>
            <w:r>
              <w:rPr>
                <w:lang w:val="en-GB"/>
              </w:rPr>
              <w:t xml:space="preserve"> u </w:t>
            </w:r>
            <w:proofErr w:type="spellStart"/>
            <w:r>
              <w:rPr>
                <w:lang w:val="en-GB"/>
              </w:rPr>
              <w:t>razvoju</w:t>
            </w:r>
            <w:proofErr w:type="spellEnd"/>
            <w:r>
              <w:rPr>
                <w:lang w:val="en-GB"/>
              </w:rPr>
              <w:t xml:space="preserve"> i osoba s </w:t>
            </w:r>
            <w:proofErr w:type="spellStart"/>
            <w:r>
              <w:rPr>
                <w:lang w:val="en-GB"/>
              </w:rPr>
              <w:t>invaliditetom</w:t>
            </w:r>
            <w:proofErr w:type="spellEnd"/>
            <w:r>
              <w:rPr>
                <w:lang w:val="en-GB"/>
              </w:rPr>
              <w:t xml:space="preserve"> u </w:t>
            </w:r>
            <w:proofErr w:type="spellStart"/>
            <w:r>
              <w:rPr>
                <w:lang w:val="en-GB"/>
              </w:rPr>
              <w:t>svezi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predškolskog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odgoja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školovanja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prava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socijalne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skrbi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radnih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odnosa</w:t>
            </w:r>
            <w:proofErr w:type="spellEnd"/>
            <w:r>
              <w:rPr>
                <w:lang w:val="en-GB"/>
              </w:rPr>
              <w:t xml:space="preserve"> i </w:t>
            </w: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kroz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direktan</w:t>
            </w:r>
            <w:proofErr w:type="spellEnd"/>
            <w:r>
              <w:rPr>
                <w:lang w:val="en-GB"/>
              </w:rPr>
              <w:t xml:space="preserve"> rad </w:t>
            </w:r>
            <w:proofErr w:type="spellStart"/>
            <w:r>
              <w:rPr>
                <w:lang w:val="en-GB"/>
              </w:rPr>
              <w:t>sa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strankama</w:t>
            </w:r>
            <w:proofErr w:type="spellEnd"/>
            <w:r>
              <w:rPr>
                <w:lang w:val="en-GB"/>
              </w:rPr>
              <w:t xml:space="preserve"> u </w:t>
            </w:r>
            <w:proofErr w:type="spellStart"/>
            <w:r>
              <w:rPr>
                <w:lang w:val="en-GB"/>
              </w:rPr>
              <w:t>uredu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putem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telefona</w:t>
            </w:r>
            <w:proofErr w:type="spellEnd"/>
            <w:r>
              <w:rPr>
                <w:lang w:val="en-GB"/>
              </w:rPr>
              <w:t xml:space="preserve"> I sl.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611423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4E8850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D039CE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467E62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6B5AAE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C82A067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50451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476791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11228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6587F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1D745B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B05A34C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66516" w14:textId="77777777" w:rsidR="00FB686C" w:rsidRDefault="001E729B">
            <w:pPr>
              <w:widowControl w:val="0"/>
              <w:snapToGrid w:val="0"/>
            </w:pPr>
            <w:proofErr w:type="spellStart"/>
            <w:r>
              <w:t>Svim</w:t>
            </w:r>
            <w:proofErr w:type="spellEnd"/>
            <w:r>
              <w:t xml:space="preserve"> </w:t>
            </w:r>
            <w:proofErr w:type="spellStart"/>
            <w:r>
              <w:t>članovima</w:t>
            </w:r>
            <w:proofErr w:type="spellEnd"/>
            <w:r>
              <w:t xml:space="preserve"> – </w:t>
            </w:r>
            <w:proofErr w:type="spellStart"/>
            <w:r>
              <w:t>korisnicima</w:t>
            </w:r>
            <w:proofErr w:type="spellEnd"/>
            <w:r>
              <w:t xml:space="preserve"> I </w:t>
            </w:r>
            <w:proofErr w:type="spellStart"/>
            <w:r>
              <w:t>osobama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se za </w:t>
            </w:r>
            <w:proofErr w:type="spellStart"/>
            <w:r>
              <w:t>savjet</w:t>
            </w:r>
            <w:proofErr w:type="spellEnd"/>
            <w:r>
              <w:t xml:space="preserve"> </w:t>
            </w:r>
            <w:proofErr w:type="spellStart"/>
            <w:r>
              <w:t>obrate</w:t>
            </w:r>
            <w:proofErr w:type="spellEnd"/>
            <w:r>
              <w:t xml:space="preserve"> u </w:t>
            </w:r>
            <w:proofErr w:type="spellStart"/>
            <w:r>
              <w:t>Udrugu</w:t>
            </w:r>
            <w:proofErr w:type="spellEnd"/>
            <w:r>
              <w:t xml:space="preserve"> s </w:t>
            </w:r>
            <w:proofErr w:type="spellStart"/>
            <w:r>
              <w:t>mogućnošću</w:t>
            </w:r>
            <w:proofErr w:type="spellEnd"/>
            <w:r>
              <w:t xml:space="preserve"> </w:t>
            </w:r>
            <w:proofErr w:type="spellStart"/>
            <w:r>
              <w:t>upućivanja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odgovorne</w:t>
            </w:r>
            <w:proofErr w:type="spellEnd"/>
            <w:r>
              <w:t xml:space="preserve"> u </w:t>
            </w:r>
            <w:proofErr w:type="spellStart"/>
            <w:r>
              <w:t>institucijama</w:t>
            </w:r>
            <w:proofErr w:type="spellEnd"/>
            <w:r>
              <w:t xml:space="preserve"> I sl.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0EBF6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32191695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07842048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72D72EF0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4430A3A6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1902F7E4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21EC9E7A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0D886E16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45F40B92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3E6CC81D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E5D6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Ljubica</w:t>
            </w:r>
            <w:proofErr w:type="spellEnd"/>
            <w:r>
              <w:rPr>
                <w:rFonts w:ascii="Calibri" w:hAnsi="Calibri"/>
              </w:rPr>
              <w:t xml:space="preserve"> Milković</w:t>
            </w:r>
          </w:p>
        </w:tc>
      </w:tr>
      <w:tr w:rsidR="00340B6A" w14:paraId="01DF34FF" w14:textId="77777777" w:rsidTr="00340B6A">
        <w:trPr>
          <w:cantSplit/>
          <w:jc w:val="center"/>
        </w:trPr>
        <w:tc>
          <w:tcPr>
            <w:tcW w:w="146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7D5" w:themeFill="accent3" w:themeFillTint="33"/>
          </w:tcPr>
          <w:p w14:paraId="47E8C255" w14:textId="77777777" w:rsidR="00340B6A" w:rsidRDefault="00340B6A" w:rsidP="004C1C22">
            <w:pPr>
              <w:widowControl w:val="0"/>
              <w:shd w:val="clear" w:color="auto" w:fill="FDE7D5" w:themeFill="accent3" w:themeFillTint="33"/>
              <w:tabs>
                <w:tab w:val="left" w:pos="312"/>
              </w:tabs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77422C7" w14:textId="77777777" w:rsidR="00340B6A" w:rsidRDefault="00340B6A" w:rsidP="004C1C22">
            <w:pPr>
              <w:widowControl w:val="0"/>
              <w:shd w:val="clear" w:color="auto" w:fill="F9B882" w:themeFill="accent3" w:themeFillTint="99"/>
              <w:tabs>
                <w:tab w:val="left" w:pos="312"/>
              </w:tabs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3. </w:t>
            </w:r>
            <w:proofErr w:type="gramStart"/>
            <w:r>
              <w:rPr>
                <w:b/>
                <w:lang w:val="en-GB"/>
              </w:rPr>
              <w:t>SURADNJA  I</w:t>
            </w:r>
            <w:proofErr w:type="gramEnd"/>
            <w:r>
              <w:rPr>
                <w:b/>
                <w:lang w:val="en-GB"/>
              </w:rPr>
              <w:t xml:space="preserve">  PARTNERSTVA =&gt; LOKALNA – NACIONALNA - MEĐUNARODNA</w:t>
            </w:r>
          </w:p>
          <w:p w14:paraId="4D66F559" w14:textId="77777777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</w:p>
        </w:tc>
      </w:tr>
      <w:tr w:rsidR="00340B6A" w14:paraId="6FE81AEB" w14:textId="77777777" w:rsidTr="00340B6A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0D00F" w14:textId="77777777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rPr>
                <w:color w:val="FF0000"/>
                <w:lang w:val="pl-PL"/>
              </w:rPr>
            </w:pPr>
          </w:p>
          <w:p w14:paraId="193ABCD9" w14:textId="77777777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ind w:left="27"/>
              <w:rPr>
                <w:lang w:val="pl-PL"/>
              </w:rPr>
            </w:pPr>
            <w:r>
              <w:rPr>
                <w:lang w:val="pl-PL"/>
              </w:rPr>
              <w:t>Sudjelovanje  i aktivan rad u:</w:t>
            </w:r>
          </w:p>
          <w:p w14:paraId="7D6BA2E0" w14:textId="77777777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ind w:left="27"/>
              <w:rPr>
                <w:i/>
                <w:lang w:val="pl-PL"/>
              </w:rPr>
            </w:pPr>
            <w:r>
              <w:rPr>
                <w:i/>
                <w:lang w:val="pl-PL"/>
              </w:rPr>
              <w:t>Partnerskom  vijeću</w:t>
            </w:r>
            <w:r>
              <w:rPr>
                <w:lang w:val="pl-PL"/>
              </w:rPr>
              <w:t xml:space="preserve"> </w:t>
            </w:r>
            <w:r>
              <w:rPr>
                <w:i/>
                <w:lang w:val="pl-PL"/>
              </w:rPr>
              <w:t>Aglomeracija grada Splita</w:t>
            </w:r>
          </w:p>
          <w:p w14:paraId="2554679C" w14:textId="77777777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rPr>
                <w:i/>
                <w:lang w:val="pl-PL"/>
              </w:rPr>
            </w:pPr>
            <w:r>
              <w:rPr>
                <w:i/>
                <w:lang w:val="pl-PL"/>
              </w:rPr>
              <w:t>Partnerskom  vijeću Grada Solina</w:t>
            </w:r>
          </w:p>
          <w:p w14:paraId="32178571" w14:textId="77777777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rPr>
                <w:i/>
                <w:lang w:val="pl-PL"/>
              </w:rPr>
            </w:pPr>
            <w:r>
              <w:rPr>
                <w:i/>
                <w:lang w:val="pl-PL"/>
              </w:rPr>
              <w:t xml:space="preserve"> i  Solin prijatelj djece</w:t>
            </w:r>
          </w:p>
          <w:p w14:paraId="4B671B9D" w14:textId="77777777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ind w:left="27"/>
              <w:rPr>
                <w:color w:val="FF0000"/>
                <w:lang w:val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9B2E86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54B860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3211B8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DE8753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FA5FEE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3F1311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CB3258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57122B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60C64E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A483B8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5DD41A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9ED45D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45FBB5" w14:textId="77777777" w:rsidR="00340B6A" w:rsidRDefault="00340B6A" w:rsidP="004C1C22">
            <w:pPr>
              <w:widowControl w:val="0"/>
              <w:snapToGrid w:val="0"/>
            </w:pPr>
            <w:proofErr w:type="spellStart"/>
            <w:r>
              <w:t>Razmjena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i </w:t>
            </w:r>
            <w:proofErr w:type="spellStart"/>
            <w:r>
              <w:t>potreba</w:t>
            </w:r>
            <w:proofErr w:type="spellEnd"/>
            <w:r>
              <w:t xml:space="preserve"> u </w:t>
            </w:r>
            <w:proofErr w:type="spellStart"/>
            <w:proofErr w:type="gramStart"/>
            <w:r>
              <w:t>svrhu</w:t>
            </w:r>
            <w:proofErr w:type="spellEnd"/>
            <w:r>
              <w:t xml:space="preserve">  </w:t>
            </w:r>
            <w:proofErr w:type="spellStart"/>
            <w:r>
              <w:t>unaprijeđenja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života</w:t>
            </w:r>
            <w:proofErr w:type="spellEnd"/>
            <w:r>
              <w:t xml:space="preserve"> </w:t>
            </w:r>
            <w:proofErr w:type="spellStart"/>
            <w:r>
              <w:t>djece</w:t>
            </w:r>
            <w:proofErr w:type="spellEnd"/>
            <w:r>
              <w:t xml:space="preserve"> s </w:t>
            </w:r>
            <w:proofErr w:type="spellStart"/>
            <w:r>
              <w:t>teškoćama</w:t>
            </w:r>
            <w:proofErr w:type="spellEnd"/>
            <w:r>
              <w:t xml:space="preserve"> u </w:t>
            </w:r>
            <w:proofErr w:type="spellStart"/>
            <w:r>
              <w:t>razvoju</w:t>
            </w:r>
            <w:proofErr w:type="spellEnd"/>
            <w:r>
              <w:t xml:space="preserve"> i osoba s </w:t>
            </w:r>
            <w:proofErr w:type="spellStart"/>
            <w:r>
              <w:t>invaliditetom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njihovih</w:t>
            </w:r>
            <w:proofErr w:type="spellEnd"/>
            <w:r>
              <w:t xml:space="preserve"> </w:t>
            </w:r>
            <w:proofErr w:type="spellStart"/>
            <w:r>
              <w:t>obitelji</w:t>
            </w:r>
            <w:proofErr w:type="spellEnd"/>
            <w:r>
              <w:t>.</w:t>
            </w:r>
          </w:p>
          <w:p w14:paraId="4DD61569" w14:textId="77777777" w:rsidR="00340B6A" w:rsidRDefault="00340B6A" w:rsidP="004C1C22">
            <w:pPr>
              <w:widowControl w:val="0"/>
              <w:snapToGrid w:val="0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4200" w14:textId="77777777" w:rsidR="00340B6A" w:rsidRDefault="00340B6A" w:rsidP="004C1C22">
            <w:pPr>
              <w:widowControl w:val="0"/>
              <w:snapToGrid w:val="0"/>
            </w:pPr>
            <w:proofErr w:type="spellStart"/>
            <w:r>
              <w:t>Aktivno</w:t>
            </w:r>
            <w:proofErr w:type="spellEnd"/>
            <w:r>
              <w:t xml:space="preserve"> </w:t>
            </w:r>
            <w:proofErr w:type="spellStart"/>
            <w:r>
              <w:t>sudjelovanje</w:t>
            </w:r>
            <w:proofErr w:type="spellEnd"/>
            <w:r>
              <w:t xml:space="preserve"> i po </w:t>
            </w:r>
            <w:proofErr w:type="spellStart"/>
            <w:r>
              <w:t>Pozivu</w:t>
            </w:r>
            <w:proofErr w:type="spellEnd"/>
          </w:p>
          <w:p w14:paraId="09F0C036" w14:textId="77777777" w:rsidR="00340B6A" w:rsidRDefault="00340B6A" w:rsidP="004C1C22">
            <w:pPr>
              <w:widowControl w:val="0"/>
              <w:snapToGrid w:val="0"/>
            </w:pPr>
          </w:p>
          <w:p w14:paraId="740A92A8" w14:textId="77777777" w:rsidR="00340B6A" w:rsidRDefault="00340B6A" w:rsidP="004C1C22">
            <w:pPr>
              <w:widowControl w:val="0"/>
              <w:snapToGrid w:val="0"/>
            </w:pPr>
            <w:proofErr w:type="spellStart"/>
            <w:r>
              <w:t>Europski</w:t>
            </w:r>
            <w:proofErr w:type="spellEnd"/>
            <w:r>
              <w:t xml:space="preserve"> </w:t>
            </w:r>
            <w:proofErr w:type="spellStart"/>
            <w:r>
              <w:t>fondovi</w:t>
            </w:r>
            <w:proofErr w:type="spellEnd"/>
          </w:p>
          <w:p w14:paraId="54A93C54" w14:textId="77777777" w:rsidR="00340B6A" w:rsidRDefault="00340B6A" w:rsidP="004C1C22">
            <w:pPr>
              <w:widowControl w:val="0"/>
              <w:snapToGrid w:val="0"/>
            </w:pPr>
            <w:proofErr w:type="spellStart"/>
            <w:r>
              <w:t>Proračun</w:t>
            </w:r>
            <w:proofErr w:type="spellEnd"/>
            <w:r>
              <w:t xml:space="preserve"> </w:t>
            </w:r>
            <w:proofErr w:type="spellStart"/>
            <w:r>
              <w:t>lokalne</w:t>
            </w:r>
            <w:proofErr w:type="spellEnd"/>
            <w:r>
              <w:t xml:space="preserve"> </w:t>
            </w:r>
            <w:proofErr w:type="spellStart"/>
            <w:r>
              <w:t>jedinice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41BF" w14:textId="77777777" w:rsidR="00340B6A" w:rsidRDefault="00340B6A" w:rsidP="004C1C22">
            <w:pPr>
              <w:widowControl w:val="0"/>
              <w:snapToGrid w:val="0"/>
            </w:pPr>
            <w:proofErr w:type="spellStart"/>
            <w:r>
              <w:t>Ljubica</w:t>
            </w:r>
            <w:proofErr w:type="spellEnd"/>
            <w:r>
              <w:t xml:space="preserve"> Milković </w:t>
            </w:r>
            <w:proofErr w:type="spellStart"/>
            <w:r>
              <w:t>predstavnik</w:t>
            </w:r>
            <w:proofErr w:type="spellEnd"/>
            <w:r>
              <w:t xml:space="preserve"> u </w:t>
            </w:r>
            <w:proofErr w:type="spellStart"/>
            <w:r>
              <w:t>navedenim</w:t>
            </w:r>
            <w:proofErr w:type="spellEnd"/>
            <w:r>
              <w:t xml:space="preserve"> </w:t>
            </w:r>
            <w:proofErr w:type="spellStart"/>
            <w:r>
              <w:t>tijelima</w:t>
            </w:r>
            <w:proofErr w:type="spellEnd"/>
            <w:r>
              <w:t xml:space="preserve"> </w:t>
            </w:r>
          </w:p>
          <w:p w14:paraId="68F3376B" w14:textId="77777777" w:rsidR="00340B6A" w:rsidRDefault="00340B6A" w:rsidP="004C1C22">
            <w:pPr>
              <w:widowControl w:val="0"/>
              <w:snapToGrid w:val="0"/>
              <w:rPr>
                <w:color w:val="FF0000"/>
              </w:rPr>
            </w:pPr>
            <w:r>
              <w:t xml:space="preserve">UAS </w:t>
            </w:r>
            <w:proofErr w:type="spellStart"/>
            <w:r>
              <w:t>zamjena</w:t>
            </w:r>
            <w:proofErr w:type="spellEnd"/>
            <w:r>
              <w:t xml:space="preserve"> Carolyn </w:t>
            </w:r>
            <w:proofErr w:type="spellStart"/>
            <w:r>
              <w:t>Kokeza</w:t>
            </w:r>
            <w:proofErr w:type="spellEnd"/>
          </w:p>
          <w:p w14:paraId="55A1E79A" w14:textId="77777777" w:rsidR="00340B6A" w:rsidRDefault="00340B6A" w:rsidP="004C1C22">
            <w:pPr>
              <w:widowControl w:val="0"/>
              <w:snapToGrid w:val="0"/>
            </w:pPr>
          </w:p>
          <w:p w14:paraId="3F3ECFB8" w14:textId="77777777" w:rsidR="00340B6A" w:rsidRDefault="00340B6A" w:rsidP="004C1C22">
            <w:pPr>
              <w:pStyle w:val="Tijeloteksta"/>
              <w:widowControl w:val="0"/>
            </w:pPr>
          </w:p>
          <w:p w14:paraId="67B39856" w14:textId="77777777" w:rsidR="00340B6A" w:rsidRDefault="00340B6A" w:rsidP="004C1C22">
            <w:pPr>
              <w:widowControl w:val="0"/>
              <w:snapToGrid w:val="0"/>
            </w:pPr>
          </w:p>
        </w:tc>
      </w:tr>
      <w:tr w:rsidR="00340B6A" w14:paraId="2056759C" w14:textId="77777777" w:rsidTr="00340B6A">
        <w:trPr>
          <w:cantSplit/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D96FE" w14:textId="66A6EE09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rPr>
                <w:b/>
                <w:bCs/>
                <w:lang w:val="pl-PL"/>
              </w:rPr>
            </w:pPr>
            <w:r w:rsidRPr="00B277B8">
              <w:rPr>
                <w:b/>
                <w:bCs/>
                <w:lang w:val="pl-PL"/>
              </w:rPr>
              <w:lastRenderedPageBreak/>
              <w:t>Partnerstva</w:t>
            </w:r>
            <w:r w:rsidR="007A0FED" w:rsidRPr="00B277B8">
              <w:rPr>
                <w:b/>
                <w:bCs/>
                <w:lang w:val="pl-PL"/>
              </w:rPr>
              <w:t xml:space="preserve"> </w:t>
            </w:r>
          </w:p>
          <w:p w14:paraId="6C1F7015" w14:textId="77777777" w:rsidR="00B0314C" w:rsidRDefault="00B0314C" w:rsidP="004C1C22">
            <w:pPr>
              <w:widowControl w:val="0"/>
              <w:tabs>
                <w:tab w:val="left" w:pos="312"/>
              </w:tabs>
              <w:snapToGrid w:val="0"/>
              <w:rPr>
                <w:lang w:val="pl-PL"/>
              </w:rPr>
            </w:pPr>
          </w:p>
          <w:p w14:paraId="2D06B446" w14:textId="2858A785" w:rsidR="00B277B8" w:rsidRPr="00B277B8" w:rsidRDefault="00B277B8" w:rsidP="004C1C22">
            <w:pPr>
              <w:widowControl w:val="0"/>
              <w:tabs>
                <w:tab w:val="left" w:pos="312"/>
              </w:tabs>
              <w:snapToGrid w:val="0"/>
              <w:rPr>
                <w:lang w:val="pl-PL"/>
              </w:rPr>
            </w:pPr>
            <w:r w:rsidRPr="00B277B8">
              <w:rPr>
                <w:lang w:val="pl-PL"/>
              </w:rPr>
              <w:t>COO Juraj Bonači</w:t>
            </w:r>
          </w:p>
          <w:p w14:paraId="15D0DE4E" w14:textId="41C28632" w:rsidR="00B277B8" w:rsidRDefault="00B277B8" w:rsidP="004C1C22">
            <w:pPr>
              <w:widowControl w:val="0"/>
              <w:tabs>
                <w:tab w:val="left" w:pos="312"/>
              </w:tabs>
              <w:snapToGrid w:val="0"/>
              <w:rPr>
                <w:lang w:val="pl-PL"/>
              </w:rPr>
            </w:pPr>
            <w:r w:rsidRPr="00B277B8">
              <w:rPr>
                <w:lang w:val="pl-PL"/>
              </w:rPr>
              <w:t>COO Slava Raškaj</w:t>
            </w:r>
          </w:p>
          <w:p w14:paraId="5EA2FB49" w14:textId="6B5403EA" w:rsidR="00B277B8" w:rsidRDefault="00B277B8" w:rsidP="004C1C22">
            <w:pPr>
              <w:widowControl w:val="0"/>
              <w:tabs>
                <w:tab w:val="left" w:pos="312"/>
              </w:tabs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OŠ Petra </w:t>
            </w:r>
            <w:r w:rsidR="00B0314C">
              <w:rPr>
                <w:lang w:val="pl-PL"/>
              </w:rPr>
              <w:t>K</w:t>
            </w:r>
            <w:r>
              <w:rPr>
                <w:lang w:val="pl-PL"/>
              </w:rPr>
              <w:t>ružića Split</w:t>
            </w:r>
          </w:p>
          <w:p w14:paraId="543952BC" w14:textId="77777777" w:rsidR="00B0314C" w:rsidRDefault="00B0314C" w:rsidP="004C1C22">
            <w:pPr>
              <w:widowControl w:val="0"/>
              <w:tabs>
                <w:tab w:val="left" w:pos="312"/>
              </w:tabs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MROSP  i Žuapanija splitsko dalmatinska </w:t>
            </w:r>
          </w:p>
          <w:p w14:paraId="11272777" w14:textId="314E960B" w:rsidR="00B0314C" w:rsidRDefault="00B0314C" w:rsidP="004C1C22">
            <w:pPr>
              <w:widowControl w:val="0"/>
              <w:tabs>
                <w:tab w:val="left" w:pos="312"/>
              </w:tabs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kao osnivači škola </w:t>
            </w:r>
          </w:p>
          <w:p w14:paraId="768FA4A8" w14:textId="0D1BBC82" w:rsidR="00B0314C" w:rsidRDefault="00B0314C" w:rsidP="004C1C22">
            <w:pPr>
              <w:widowControl w:val="0"/>
              <w:tabs>
                <w:tab w:val="left" w:pos="312"/>
              </w:tabs>
              <w:snapToGrid w:val="0"/>
              <w:rPr>
                <w:lang w:val="pl-PL"/>
              </w:rPr>
            </w:pPr>
            <w:r>
              <w:rPr>
                <w:lang w:val="pl-PL"/>
              </w:rPr>
              <w:t>OŠ kralja Zvonimira Solin</w:t>
            </w:r>
          </w:p>
          <w:p w14:paraId="7C1B89D6" w14:textId="420FAEE6" w:rsidR="00B0314C" w:rsidRDefault="00B0314C" w:rsidP="004C1C22">
            <w:pPr>
              <w:widowControl w:val="0"/>
              <w:tabs>
                <w:tab w:val="left" w:pos="312"/>
              </w:tabs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OŠ don Lovre </w:t>
            </w:r>
            <w:r w:rsidR="007B583A">
              <w:rPr>
                <w:lang w:val="pl-PL"/>
              </w:rPr>
              <w:t>K</w:t>
            </w:r>
            <w:r>
              <w:rPr>
                <w:lang w:val="pl-PL"/>
              </w:rPr>
              <w:t>atića Soli</w:t>
            </w:r>
            <w:r w:rsidR="002F2073">
              <w:rPr>
                <w:lang w:val="pl-PL"/>
              </w:rPr>
              <w:t>n</w:t>
            </w:r>
          </w:p>
          <w:p w14:paraId="04D461B3" w14:textId="75F0DBE6" w:rsidR="002F2073" w:rsidRPr="00B277B8" w:rsidRDefault="002F2073" w:rsidP="004C1C22">
            <w:pPr>
              <w:widowControl w:val="0"/>
              <w:tabs>
                <w:tab w:val="left" w:pos="312"/>
              </w:tabs>
              <w:snapToGrid w:val="0"/>
              <w:rPr>
                <w:color w:val="FF0000"/>
                <w:lang w:val="pl-PL"/>
              </w:rPr>
            </w:pPr>
            <w:r>
              <w:rPr>
                <w:lang w:val="pl-PL"/>
              </w:rPr>
              <w:t>OŠ kraljice Jelene Solin</w:t>
            </w:r>
          </w:p>
          <w:p w14:paraId="1B7D1B62" w14:textId="45CFF716" w:rsidR="00B0314C" w:rsidRDefault="00B0314C" w:rsidP="00B0314C">
            <w:pPr>
              <w:widowControl w:val="0"/>
              <w:tabs>
                <w:tab w:val="left" w:pos="312"/>
              </w:tabs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Udruga </w:t>
            </w:r>
            <w:r w:rsidR="007B583A">
              <w:rPr>
                <w:lang w:val="pl-PL"/>
              </w:rPr>
              <w:t>N</w:t>
            </w:r>
            <w:r>
              <w:rPr>
                <w:lang w:val="pl-PL"/>
              </w:rPr>
              <w:t>aša dica Kaštela</w:t>
            </w:r>
          </w:p>
          <w:p w14:paraId="29904A48" w14:textId="2EDEE69C" w:rsidR="00B0314C" w:rsidRDefault="00B0314C" w:rsidP="00B0314C">
            <w:pPr>
              <w:widowControl w:val="0"/>
              <w:tabs>
                <w:tab w:val="left" w:pos="312"/>
              </w:tabs>
              <w:snapToGrid w:val="0"/>
              <w:rPr>
                <w:lang w:val="pl-PL"/>
              </w:rPr>
            </w:pPr>
            <w:r>
              <w:rPr>
                <w:lang w:val="pl-PL"/>
              </w:rPr>
              <w:t>Samostan sv. Rafael Solin</w:t>
            </w:r>
          </w:p>
          <w:p w14:paraId="3841B481" w14:textId="312D0D01" w:rsidR="00B0314C" w:rsidRDefault="00B0314C" w:rsidP="00B0314C">
            <w:pPr>
              <w:widowControl w:val="0"/>
              <w:tabs>
                <w:tab w:val="left" w:pos="312"/>
              </w:tabs>
              <w:snapToGrid w:val="0"/>
              <w:rPr>
                <w:lang w:val="pl-PL"/>
              </w:rPr>
            </w:pPr>
            <w:r>
              <w:rPr>
                <w:lang w:val="pl-PL"/>
              </w:rPr>
              <w:t>Grad Solin</w:t>
            </w:r>
          </w:p>
          <w:p w14:paraId="3F765E39" w14:textId="77777777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rPr>
                <w:color w:val="FF0000"/>
                <w:lang w:val="pl-PL"/>
              </w:rPr>
            </w:pPr>
          </w:p>
          <w:p w14:paraId="3B098347" w14:textId="77777777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rPr>
                <w:color w:val="FF0000"/>
                <w:lang w:val="pl-PL"/>
              </w:rPr>
            </w:pPr>
          </w:p>
          <w:p w14:paraId="4F58AED7" w14:textId="77777777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rPr>
                <w:color w:val="FF0000"/>
                <w:lang w:val="pl-PL"/>
              </w:rPr>
            </w:pPr>
          </w:p>
          <w:p w14:paraId="183840AE" w14:textId="77777777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rPr>
                <w:color w:val="FF0000"/>
                <w:lang w:val="pl-PL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160D21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02947E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74FA9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87CE7A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08EE1F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A3DFE5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D13CB6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13213B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EEABE0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44893E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51D355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254C7B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F3D40B" w14:textId="0EE52858" w:rsidR="00340B6A" w:rsidRDefault="00AE0CB3" w:rsidP="004C1C22">
            <w:pPr>
              <w:widowControl w:val="0"/>
              <w:snapToGrid w:val="0"/>
            </w:pPr>
            <w:proofErr w:type="spellStart"/>
            <w:r>
              <w:t>Partnerka</w:t>
            </w:r>
            <w:proofErr w:type="spellEnd"/>
            <w:r>
              <w:t xml:space="preserve"> </w:t>
            </w:r>
            <w:proofErr w:type="spellStart"/>
            <w:r>
              <w:t>suradnja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pojedinim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projektima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– </w:t>
            </w:r>
            <w:proofErr w:type="spellStart"/>
            <w:r>
              <w:t>terapije</w:t>
            </w:r>
            <w:proofErr w:type="spellEnd"/>
            <w:r>
              <w:t xml:space="preserve">  </w:t>
            </w:r>
            <w:proofErr w:type="spellStart"/>
            <w:r>
              <w:t>koje</w:t>
            </w:r>
            <w:proofErr w:type="spellEnd"/>
            <w:r>
              <w:t xml:space="preserve"> se </w:t>
            </w:r>
            <w:proofErr w:type="spellStart"/>
            <w:r>
              <w:t>provode</w:t>
            </w:r>
            <w:proofErr w:type="spellEnd"/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55229" w14:textId="0B0F048F" w:rsidR="00AE0CB3" w:rsidRDefault="00AE0CB3" w:rsidP="00AE0CB3">
            <w:pPr>
              <w:widowControl w:val="0"/>
              <w:snapToGrid w:val="0"/>
            </w:pPr>
            <w:r>
              <w:t xml:space="preserve">Po </w:t>
            </w:r>
            <w:proofErr w:type="spellStart"/>
            <w:r>
              <w:t>javnim</w:t>
            </w:r>
            <w:proofErr w:type="spellEnd"/>
            <w:r>
              <w:t xml:space="preserve"> </w:t>
            </w:r>
            <w:proofErr w:type="spellStart"/>
            <w:r>
              <w:t>pozivima</w:t>
            </w:r>
            <w:proofErr w:type="spellEnd"/>
            <w:r>
              <w:t xml:space="preserve"> </w:t>
            </w:r>
            <w:proofErr w:type="spellStart"/>
            <w:r>
              <w:t>mogućih</w:t>
            </w:r>
            <w:proofErr w:type="spellEnd"/>
            <w:r>
              <w:t xml:space="preserve"> </w:t>
            </w:r>
            <w:proofErr w:type="spellStart"/>
            <w:r>
              <w:t>domaćih</w:t>
            </w:r>
            <w:proofErr w:type="spellEnd"/>
            <w:r>
              <w:t xml:space="preserve"> </w:t>
            </w:r>
            <w:proofErr w:type="spellStart"/>
            <w:r>
              <w:t>donatora</w:t>
            </w:r>
            <w:proofErr w:type="spellEnd"/>
            <w:r>
              <w:t xml:space="preserve"> </w:t>
            </w:r>
          </w:p>
          <w:p w14:paraId="034D9DF4" w14:textId="77777777" w:rsidR="00AE0CB3" w:rsidRDefault="00AE0CB3" w:rsidP="00AE0CB3">
            <w:pPr>
              <w:widowControl w:val="0"/>
              <w:snapToGrid w:val="0"/>
            </w:pPr>
          </w:p>
          <w:p w14:paraId="231A56CE" w14:textId="7C88B503" w:rsidR="00340B6A" w:rsidRDefault="00340B6A" w:rsidP="00AE0CB3">
            <w:pPr>
              <w:widowControl w:val="0"/>
              <w:snapToGrid w:val="0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C667A" w14:textId="77777777" w:rsidR="002F2073" w:rsidRDefault="002F2073" w:rsidP="002F2073">
            <w:pPr>
              <w:widowControl w:val="0"/>
              <w:snapToGrid w:val="0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5D14BA99" w14:textId="77777777" w:rsidR="00340B6A" w:rsidRDefault="002F2073" w:rsidP="002F2073">
            <w:pPr>
              <w:widowControl w:val="0"/>
              <w:snapToGrid w:val="0"/>
            </w:pPr>
            <w:proofErr w:type="spellStart"/>
            <w:r>
              <w:t>Vlatka</w:t>
            </w:r>
            <w:proofErr w:type="spellEnd"/>
            <w:r>
              <w:t xml:space="preserve"> </w:t>
            </w:r>
            <w:proofErr w:type="spellStart"/>
            <w:r>
              <w:t>Vrgoč</w:t>
            </w:r>
            <w:proofErr w:type="spellEnd"/>
          </w:p>
          <w:p w14:paraId="4480E824" w14:textId="2E823596" w:rsidR="002F2073" w:rsidRDefault="002F2073" w:rsidP="002F2073">
            <w:pPr>
              <w:widowControl w:val="0"/>
              <w:snapToGrid w:val="0"/>
            </w:pPr>
            <w:r>
              <w:t xml:space="preserve">Branko </w:t>
            </w:r>
            <w:proofErr w:type="spellStart"/>
            <w:r>
              <w:t>Ivić</w:t>
            </w:r>
            <w:proofErr w:type="spellEnd"/>
          </w:p>
        </w:tc>
      </w:tr>
      <w:tr w:rsidR="00340B6A" w14:paraId="69C556A4" w14:textId="77777777" w:rsidTr="00B80F61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AB4EB" w14:textId="77777777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ind w:left="27"/>
              <w:rPr>
                <w:lang w:val="pl-PL"/>
              </w:rPr>
            </w:pPr>
            <w:r>
              <w:rPr>
                <w:lang w:val="pl-PL"/>
              </w:rPr>
              <w:t>Suradnja sa školama i ustanovama koje pohađaju  i koriste usluge djeca s teškoćama u razvoju i osobe s invaliditetom</w:t>
            </w:r>
          </w:p>
          <w:p w14:paraId="5A2B6DA4" w14:textId="77777777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ind w:left="27"/>
              <w:rPr>
                <w:lang w:val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F1A175A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FEAB51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2FF112C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42C183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206BA73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72B8AFF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801B79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AACBB1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55443A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2759BB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AA5405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660BAC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DAA6BE" w14:textId="77777777" w:rsidR="00340B6A" w:rsidRDefault="00340B6A" w:rsidP="004C1C22">
            <w:pPr>
              <w:widowControl w:val="0"/>
              <w:snapToGrid w:val="0"/>
            </w:pPr>
            <w:proofErr w:type="spellStart"/>
            <w:r>
              <w:t>Unaprjeđenje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Udruge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3B9805" w14:textId="77777777" w:rsidR="00340B6A" w:rsidRDefault="00340B6A" w:rsidP="004C1C22">
            <w:pPr>
              <w:widowControl w:val="0"/>
              <w:snapToGrid w:val="0"/>
            </w:pPr>
            <w:r>
              <w:t xml:space="preserve">Prema </w:t>
            </w:r>
            <w:proofErr w:type="spellStart"/>
            <w:r>
              <w:t>planu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, </w:t>
            </w:r>
            <w:proofErr w:type="spellStart"/>
            <w:r>
              <w:t>realiziranim</w:t>
            </w:r>
            <w:proofErr w:type="spellEnd"/>
            <w:r>
              <w:t xml:space="preserve"> </w:t>
            </w:r>
            <w:proofErr w:type="spellStart"/>
            <w:r>
              <w:t>projektnim</w:t>
            </w:r>
            <w:proofErr w:type="spellEnd"/>
            <w:r>
              <w:t xml:space="preserve"> </w:t>
            </w:r>
            <w:proofErr w:type="spellStart"/>
            <w:r>
              <w:t>aktivnostima</w:t>
            </w:r>
            <w:proofErr w:type="spellEnd"/>
            <w:r>
              <w:t xml:space="preserve"> i </w:t>
            </w:r>
            <w:proofErr w:type="spellStart"/>
            <w:r>
              <w:t>potrebi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43DF37" w14:textId="77777777" w:rsidR="00340B6A" w:rsidRDefault="00340B6A" w:rsidP="004C1C22">
            <w:pPr>
              <w:widowControl w:val="0"/>
              <w:spacing w:after="200" w:line="276" w:lineRule="auto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56D7344B" w14:textId="77777777" w:rsidR="00340B6A" w:rsidRDefault="00340B6A" w:rsidP="004C1C22">
            <w:pPr>
              <w:widowControl w:val="0"/>
              <w:snapToGrid w:val="0"/>
            </w:pPr>
            <w:proofErr w:type="spellStart"/>
            <w:r>
              <w:t>Vlatka</w:t>
            </w:r>
            <w:proofErr w:type="spellEnd"/>
            <w:r>
              <w:t xml:space="preserve"> </w:t>
            </w:r>
            <w:proofErr w:type="spellStart"/>
            <w:r>
              <w:t>Vrgoč</w:t>
            </w:r>
            <w:proofErr w:type="spellEnd"/>
          </w:p>
          <w:p w14:paraId="18FE0FFE" w14:textId="77777777" w:rsidR="00340B6A" w:rsidRDefault="00340B6A" w:rsidP="004C1C22">
            <w:pPr>
              <w:widowControl w:val="0"/>
              <w:snapToGrid w:val="0"/>
            </w:pPr>
          </w:p>
          <w:p w14:paraId="65B84895" w14:textId="77777777" w:rsidR="00340B6A" w:rsidRDefault="00340B6A" w:rsidP="004C1C22">
            <w:pPr>
              <w:widowControl w:val="0"/>
              <w:snapToGrid w:val="0"/>
            </w:pPr>
          </w:p>
        </w:tc>
      </w:tr>
      <w:tr w:rsidR="00340B6A" w14:paraId="6416B5EF" w14:textId="77777777" w:rsidTr="00B80F61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9BB9A" w14:textId="77777777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ind w:left="27"/>
              <w:rPr>
                <w:lang w:val="pl-PL"/>
              </w:rPr>
            </w:pPr>
            <w:r>
              <w:rPr>
                <w:lang w:val="pl-PL"/>
              </w:rPr>
              <w:lastRenderedPageBreak/>
              <w:t>Suradnja sa srodnim udrugama koji promiču  i skrbe za djecu s teškoćama u razvoju i osobe s invaliditetom</w:t>
            </w:r>
          </w:p>
          <w:p w14:paraId="6EBEDD9B" w14:textId="77777777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ind w:left="27"/>
              <w:rPr>
                <w:lang w:val="pl-PL"/>
              </w:rPr>
            </w:pPr>
            <w:r>
              <w:rPr>
                <w:lang w:val="pl-PL"/>
              </w:rPr>
              <w:t>u Hrvatskoj i inozemstvu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487B45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ADD891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59E5A1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1CB18BE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812743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CC00F1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4D01F4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50D6C4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4BF10C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6B3D05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108C41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0E1969A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B3529" w14:textId="77777777" w:rsidR="00340B6A" w:rsidRDefault="00340B6A" w:rsidP="004C1C22">
            <w:pPr>
              <w:widowControl w:val="0"/>
              <w:snapToGrid w:val="0"/>
            </w:pPr>
            <w:proofErr w:type="spellStart"/>
            <w:r>
              <w:t>Unaprjeđenje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Udruge</w:t>
            </w:r>
            <w:proofErr w:type="spellEnd"/>
            <w:r>
              <w:t xml:space="preserve">, </w:t>
            </w:r>
            <w:proofErr w:type="spellStart"/>
            <w:r>
              <w:t>razmjena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i </w:t>
            </w:r>
            <w:proofErr w:type="spellStart"/>
            <w:r>
              <w:t>iskustva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34DF8" w14:textId="77777777" w:rsidR="00340B6A" w:rsidRDefault="00340B6A" w:rsidP="004C1C22">
            <w:pPr>
              <w:widowControl w:val="0"/>
              <w:snapToGrid w:val="0"/>
            </w:pPr>
            <w:r>
              <w:t xml:space="preserve">Prema </w:t>
            </w:r>
            <w:proofErr w:type="spellStart"/>
            <w:r>
              <w:t>planu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potrebi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13DC" w14:textId="77777777" w:rsidR="00340B6A" w:rsidRDefault="00340B6A" w:rsidP="004C1C22">
            <w:pPr>
              <w:widowControl w:val="0"/>
              <w:snapToGrid w:val="0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313DC700" w14:textId="77777777" w:rsidR="00340B6A" w:rsidRDefault="00340B6A" w:rsidP="004C1C22">
            <w:pPr>
              <w:widowControl w:val="0"/>
              <w:snapToGrid w:val="0"/>
            </w:pPr>
          </w:p>
          <w:p w14:paraId="2A0809F1" w14:textId="77777777" w:rsidR="00340B6A" w:rsidRDefault="00340B6A" w:rsidP="004C1C22">
            <w:pPr>
              <w:widowControl w:val="0"/>
              <w:snapToGrid w:val="0"/>
            </w:pPr>
          </w:p>
          <w:p w14:paraId="11722C35" w14:textId="77777777" w:rsidR="00340B6A" w:rsidRDefault="00340B6A" w:rsidP="004C1C22">
            <w:pPr>
              <w:widowControl w:val="0"/>
              <w:snapToGrid w:val="0"/>
            </w:pPr>
          </w:p>
        </w:tc>
      </w:tr>
      <w:tr w:rsidR="00340B6A" w14:paraId="2932C5B2" w14:textId="77777777" w:rsidTr="00B80F61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E7301" w14:textId="77777777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rPr>
                <w:lang w:val="pl-PL"/>
              </w:rPr>
            </w:pPr>
            <w:r>
              <w:rPr>
                <w:lang w:val="pl-PL"/>
              </w:rPr>
              <w:t>Suradnja sa Hrvatskim savezima koji surađuju s udrugama koji skrbe  za  djece s teškoćama u razvoju, osobe s invaliditetom i njihove obitelji, kao i uredom pravobraniteljice za OSI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9EDDC2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AE20A2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26D9CB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7E0CA5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B81637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393AFC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98AAD0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7DDE287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481D59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79AC40A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5F6BE7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BB6692" w14:textId="77777777" w:rsidR="00340B6A" w:rsidRDefault="00340B6A" w:rsidP="004C1C22">
            <w:pPr>
              <w:widowControl w:val="0"/>
              <w:snapToGrid w:val="0"/>
              <w:jc w:val="both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AA704" w14:textId="77777777" w:rsidR="00340B6A" w:rsidRDefault="00340B6A" w:rsidP="004C1C22">
            <w:pPr>
              <w:widowControl w:val="0"/>
              <w:snapToGrid w:val="0"/>
            </w:pPr>
            <w:proofErr w:type="spellStart"/>
            <w:r>
              <w:t>Unaprjeđenje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Udruge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5EBDD" w14:textId="77777777" w:rsidR="00340B6A" w:rsidRDefault="00340B6A" w:rsidP="004C1C22">
            <w:pPr>
              <w:widowControl w:val="0"/>
              <w:snapToGrid w:val="0"/>
            </w:pPr>
            <w:r>
              <w:t xml:space="preserve">Prema </w:t>
            </w:r>
            <w:proofErr w:type="spellStart"/>
            <w:r>
              <w:t>potrebi</w:t>
            </w:r>
            <w:proofErr w:type="spellEnd"/>
            <w: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6BF5" w14:textId="77777777" w:rsidR="00340B6A" w:rsidRDefault="00340B6A" w:rsidP="004C1C22">
            <w:pPr>
              <w:widowControl w:val="0"/>
              <w:snapToGrid w:val="0"/>
            </w:pPr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  <w:r>
              <w:t xml:space="preserve"> </w:t>
            </w:r>
            <w:proofErr w:type="spellStart"/>
            <w:r>
              <w:t>Udruge</w:t>
            </w:r>
            <w:proofErr w:type="spellEnd"/>
          </w:p>
          <w:p w14:paraId="41985458" w14:textId="77777777" w:rsidR="00340B6A" w:rsidRDefault="00340B6A" w:rsidP="004C1C22">
            <w:pPr>
              <w:widowControl w:val="0"/>
              <w:snapToGrid w:val="0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0BE8929B" w14:textId="77777777" w:rsidR="00340B6A" w:rsidRDefault="00340B6A" w:rsidP="004C1C22">
            <w:pPr>
              <w:widowControl w:val="0"/>
              <w:snapToGrid w:val="0"/>
            </w:pPr>
          </w:p>
          <w:p w14:paraId="744D0797" w14:textId="77777777" w:rsidR="00340B6A" w:rsidRDefault="00340B6A" w:rsidP="004C1C22">
            <w:pPr>
              <w:widowControl w:val="0"/>
              <w:snapToGrid w:val="0"/>
            </w:pPr>
          </w:p>
          <w:p w14:paraId="4A293067" w14:textId="77777777" w:rsidR="00340B6A" w:rsidRDefault="00340B6A" w:rsidP="004C1C22">
            <w:pPr>
              <w:widowControl w:val="0"/>
              <w:snapToGrid w:val="0"/>
            </w:pPr>
          </w:p>
        </w:tc>
      </w:tr>
      <w:tr w:rsidR="00340B6A" w14:paraId="15567BAD" w14:textId="77777777" w:rsidTr="00B80F61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7152F" w14:textId="77777777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ind w:left="27"/>
            </w:pPr>
            <w:proofErr w:type="spellStart"/>
            <w:r>
              <w:t>Suradnja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centrima</w:t>
            </w:r>
            <w:proofErr w:type="spellEnd"/>
            <w:r>
              <w:t xml:space="preserve"> za </w:t>
            </w:r>
            <w:proofErr w:type="spellStart"/>
            <w:r>
              <w:t>socijalnu</w:t>
            </w:r>
            <w:proofErr w:type="spellEnd"/>
            <w:r>
              <w:t xml:space="preserve"> </w:t>
            </w:r>
            <w:proofErr w:type="spellStart"/>
            <w:r>
              <w:t>skrb</w:t>
            </w:r>
            <w:proofErr w:type="spellEnd"/>
            <w:r>
              <w:t xml:space="preserve">, </w:t>
            </w:r>
            <w:proofErr w:type="spellStart"/>
            <w:r>
              <w:t>vrtićima</w:t>
            </w:r>
            <w:proofErr w:type="spellEnd"/>
            <w:r>
              <w:t xml:space="preserve">,  </w:t>
            </w:r>
            <w:proofErr w:type="spellStart"/>
            <w:r>
              <w:t>školama</w:t>
            </w:r>
            <w:proofErr w:type="spellEnd"/>
            <w:r>
              <w:t xml:space="preserve">, </w:t>
            </w:r>
            <w:proofErr w:type="spellStart"/>
            <w:r>
              <w:t>agencijama</w:t>
            </w:r>
            <w:proofErr w:type="spellEnd"/>
            <w:r>
              <w:t xml:space="preserve">  i </w:t>
            </w:r>
            <w:proofErr w:type="spellStart"/>
            <w:r>
              <w:t>drugim</w:t>
            </w:r>
            <w:proofErr w:type="spellEnd"/>
            <w:r>
              <w:t xml:space="preserve">  </w:t>
            </w:r>
            <w:proofErr w:type="spellStart"/>
            <w:r>
              <w:t>javnim</w:t>
            </w:r>
            <w:proofErr w:type="spellEnd"/>
            <w:r>
              <w:t xml:space="preserve">  </w:t>
            </w:r>
            <w:proofErr w:type="spellStart"/>
            <w:r>
              <w:t>institucijama</w:t>
            </w:r>
            <w:proofErr w:type="spellEnd"/>
            <w:r>
              <w:t xml:space="preserve"> u </w:t>
            </w:r>
            <w:proofErr w:type="spellStart"/>
            <w:r>
              <w:t>cilju</w:t>
            </w:r>
            <w:proofErr w:type="spellEnd"/>
            <w:r>
              <w:t xml:space="preserve"> </w:t>
            </w:r>
            <w:proofErr w:type="spellStart"/>
            <w:r>
              <w:t>poboljšanja</w:t>
            </w:r>
            <w:proofErr w:type="spellEnd"/>
            <w:r>
              <w:t xml:space="preserve"> </w:t>
            </w:r>
            <w:proofErr w:type="spellStart"/>
            <w:r>
              <w:t>kvalitete</w:t>
            </w:r>
            <w:proofErr w:type="spellEnd"/>
            <w:r>
              <w:t xml:space="preserve"> </w:t>
            </w:r>
            <w:proofErr w:type="spellStart"/>
            <w:r>
              <w:t>života</w:t>
            </w:r>
            <w:proofErr w:type="spellEnd"/>
            <w:r>
              <w:t xml:space="preserve"> </w:t>
            </w:r>
            <w:proofErr w:type="spellStart"/>
            <w:r>
              <w:t>naših</w:t>
            </w:r>
            <w:proofErr w:type="spellEnd"/>
            <w:r>
              <w:t xml:space="preserve"> </w:t>
            </w:r>
            <w:proofErr w:type="spellStart"/>
            <w:r>
              <w:t>korisnika</w:t>
            </w:r>
            <w:proofErr w:type="spellEnd"/>
          </w:p>
          <w:p w14:paraId="2554658C" w14:textId="77777777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rPr>
                <w:lang w:val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1C86B8D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D2C2D5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895193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0B5956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6EDF0E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56FF95F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BE90D2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0C6A3EE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8B9A8E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B5232A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12BE94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B25EFB5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9D895" w14:textId="77777777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t>Unaprjeđenje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Udruge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6A033" w14:textId="77777777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 </w:t>
            </w:r>
            <w:proofErr w:type="spellStart"/>
            <w:r>
              <w:rPr>
                <w:rFonts w:ascii="Calibri" w:hAnsi="Calibri"/>
              </w:rPr>
              <w:t>potrebi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96BA" w14:textId="77777777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Ljubica</w:t>
            </w:r>
            <w:proofErr w:type="spellEnd"/>
            <w:r>
              <w:rPr>
                <w:rFonts w:ascii="Calibri" w:hAnsi="Calibri"/>
              </w:rPr>
              <w:t xml:space="preserve"> Milković</w:t>
            </w:r>
          </w:p>
          <w:p w14:paraId="6E0F1B02" w14:textId="77777777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</w:p>
          <w:p w14:paraId="548C19D4" w14:textId="77777777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</w:p>
          <w:p w14:paraId="1DC7CED5" w14:textId="77777777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</w:p>
        </w:tc>
      </w:tr>
      <w:tr w:rsidR="00340B6A" w14:paraId="5EFE2AD9" w14:textId="77777777" w:rsidTr="00340B6A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35B77" w14:textId="77777777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ind w:left="27"/>
            </w:pPr>
            <w:proofErr w:type="spellStart"/>
            <w:r>
              <w:t>Suradnja</w:t>
            </w:r>
            <w:proofErr w:type="spellEnd"/>
            <w:r>
              <w:t xml:space="preserve"> i </w:t>
            </w:r>
            <w:proofErr w:type="spellStart"/>
            <w:r>
              <w:t>partnerstvo</w:t>
            </w:r>
            <w:proofErr w:type="spellEnd"/>
            <w:r>
              <w:t xml:space="preserve"> s </w:t>
            </w:r>
            <w:proofErr w:type="spellStart"/>
            <w:r>
              <w:t>Gradom</w:t>
            </w:r>
            <w:proofErr w:type="spellEnd"/>
            <w:r>
              <w:t xml:space="preserve"> </w:t>
            </w:r>
            <w:proofErr w:type="spellStart"/>
            <w:r>
              <w:t>Solinom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SOLIN ZA SVE!</w:t>
            </w:r>
          </w:p>
          <w:p w14:paraId="14689FE0" w14:textId="77777777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ind w:left="27"/>
            </w:pPr>
            <w:proofErr w:type="spellStart"/>
            <w:r>
              <w:t>Kroz</w:t>
            </w:r>
            <w:proofErr w:type="spellEnd"/>
            <w:r>
              <w:t xml:space="preserve"> EU </w:t>
            </w:r>
            <w:proofErr w:type="spellStart"/>
            <w:r>
              <w:t>fondove</w:t>
            </w:r>
            <w:proofErr w:type="spellEnd"/>
            <w:r>
              <w:t xml:space="preserve"> ZAŽELI –</w:t>
            </w:r>
            <w:proofErr w:type="gramStart"/>
            <w:r>
              <w:t xml:space="preserve">Program  </w:t>
            </w:r>
            <w:proofErr w:type="spellStart"/>
            <w:r>
              <w:t>zapošljavanja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žena</w:t>
            </w:r>
            <w:proofErr w:type="spellEnd"/>
          </w:p>
          <w:p w14:paraId="0CCA1E55" w14:textId="77777777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ind w:left="27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FA6112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6AC03C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5DAFAF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29D05F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2BB9D6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84FAD2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9706FA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F3A9F9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CC6064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9AB93E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C13BFE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274927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E3AC2" w14:textId="77777777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t>Unaprjeđenje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Udruge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D2EF" w14:textId="77777777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Prema </w:t>
            </w:r>
            <w:proofErr w:type="spellStart"/>
            <w:r>
              <w:rPr>
                <w:rFonts w:ascii="Calibri" w:hAnsi="Calibri"/>
              </w:rPr>
              <w:t>projektnim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aktivnostima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8E5FC" w14:textId="77777777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Ljubica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MIlković</w:t>
            </w:r>
            <w:proofErr w:type="spellEnd"/>
          </w:p>
          <w:p w14:paraId="149B9FC9" w14:textId="77777777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</w:p>
          <w:p w14:paraId="314D8E14" w14:textId="77777777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</w:p>
          <w:p w14:paraId="0750679E" w14:textId="77777777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</w:p>
          <w:p w14:paraId="32A3BD6A" w14:textId="77777777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</w:p>
          <w:p w14:paraId="4EA65B02" w14:textId="77777777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</w:p>
        </w:tc>
      </w:tr>
      <w:tr w:rsidR="00340B6A" w14:paraId="76EEF54A" w14:textId="77777777" w:rsidTr="00340B6A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EBFD7" w14:textId="77777777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ind w:left="27"/>
            </w:pPr>
            <w:proofErr w:type="spellStart"/>
            <w:r>
              <w:lastRenderedPageBreak/>
              <w:t>Suiradnja</w:t>
            </w:r>
            <w:proofErr w:type="spellEnd"/>
            <w:r>
              <w:t xml:space="preserve"> s </w:t>
            </w:r>
            <w:proofErr w:type="spellStart"/>
            <w:r>
              <w:t>Ekonomskim</w:t>
            </w:r>
            <w:proofErr w:type="spellEnd"/>
            <w:r>
              <w:t xml:space="preserve"> </w:t>
            </w:r>
            <w:proofErr w:type="spellStart"/>
            <w:r>
              <w:t>fakultetom</w:t>
            </w:r>
            <w:proofErr w:type="spellEnd"/>
            <w:r>
              <w:t xml:space="preserve"> Split</w:t>
            </w:r>
          </w:p>
          <w:p w14:paraId="4BD2825B" w14:textId="77777777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ind w:left="27"/>
            </w:pPr>
            <w:proofErr w:type="spellStart"/>
            <w:r>
              <w:t>Provođenje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Stručne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prakse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projekt</w:t>
            </w:r>
            <w:proofErr w:type="spellEnd"/>
            <w:r>
              <w:t xml:space="preserve"> </w:t>
            </w:r>
          </w:p>
          <w:p w14:paraId="65DFC26F" w14:textId="77777777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ind w:left="27"/>
              <w:rPr>
                <w:b/>
              </w:rPr>
            </w:pPr>
            <w:proofErr w:type="spellStart"/>
            <w:r>
              <w:rPr>
                <w:b/>
              </w:rPr>
              <w:t>Društveno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korisno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učenje</w:t>
            </w:r>
            <w:proofErr w:type="spellEnd"/>
            <w:r>
              <w:rPr>
                <w:b/>
              </w:rPr>
              <w:t xml:space="preserve"> </w:t>
            </w:r>
          </w:p>
          <w:p w14:paraId="5433134F" w14:textId="77777777" w:rsidR="00340B6A" w:rsidRDefault="00340B6A" w:rsidP="004C1C22">
            <w:pPr>
              <w:widowControl w:val="0"/>
              <w:tabs>
                <w:tab w:val="left" w:pos="312"/>
              </w:tabs>
              <w:snapToGrid w:val="0"/>
              <w:ind w:left="27"/>
            </w:pPr>
            <w:r>
              <w:t>SP - DKU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78A89F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E9BD52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10B94C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A16F87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405C7E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292E6F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E717F0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8E3432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752C1F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2A5F75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9CB5D7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F8C4A3" w14:textId="77777777" w:rsidR="00340B6A" w:rsidRDefault="00340B6A" w:rsidP="004C1C22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C584A" w14:textId="77777777" w:rsidR="00340B6A" w:rsidRDefault="00340B6A" w:rsidP="004C1C22">
            <w:pPr>
              <w:widowControl w:val="0"/>
              <w:snapToGrid w:val="0"/>
            </w:pPr>
            <w:proofErr w:type="spellStart"/>
            <w:r>
              <w:t>Unaprijeđenje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udruge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D5C4" w14:textId="77777777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Prema </w:t>
            </w:r>
            <w:proofErr w:type="spellStart"/>
            <w:r>
              <w:rPr>
                <w:rFonts w:ascii="Calibri" w:hAnsi="Calibri"/>
              </w:rPr>
              <w:t>projektnim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aktivnostima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potpisanom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Ugovoru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9399" w14:textId="77777777" w:rsidR="00340B6A" w:rsidRDefault="00340B6A" w:rsidP="004C1C22">
            <w:pPr>
              <w:widowControl w:val="0"/>
              <w:spacing w:after="200" w:line="276" w:lineRule="auto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749734C9" w14:textId="77777777" w:rsidR="00340B6A" w:rsidRDefault="00340B6A" w:rsidP="004C1C22">
            <w:pPr>
              <w:widowControl w:val="0"/>
              <w:snapToGrid w:val="0"/>
            </w:pPr>
            <w:proofErr w:type="spellStart"/>
            <w:r>
              <w:t>Vlatka</w:t>
            </w:r>
            <w:proofErr w:type="spellEnd"/>
            <w:r>
              <w:t xml:space="preserve"> </w:t>
            </w:r>
            <w:proofErr w:type="spellStart"/>
            <w:r>
              <w:t>Vrgoč</w:t>
            </w:r>
            <w:proofErr w:type="spellEnd"/>
          </w:p>
          <w:p w14:paraId="67D10BE9" w14:textId="77777777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</w:p>
          <w:p w14:paraId="59C2E473" w14:textId="77777777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</w:p>
          <w:p w14:paraId="24C304D1" w14:textId="77777777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</w:p>
          <w:p w14:paraId="689C951F" w14:textId="4844FDA3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</w:p>
          <w:p w14:paraId="19C32378" w14:textId="6E34707B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</w:p>
          <w:p w14:paraId="6CCC203B" w14:textId="6DFD79E2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</w:p>
          <w:p w14:paraId="3039B615" w14:textId="310B1B85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</w:p>
          <w:p w14:paraId="122B99A2" w14:textId="2DB186F0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</w:p>
          <w:p w14:paraId="0E9269AD" w14:textId="21ECC613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</w:p>
          <w:p w14:paraId="13779189" w14:textId="77777777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</w:p>
          <w:p w14:paraId="5A11C63D" w14:textId="77777777" w:rsidR="00340B6A" w:rsidRDefault="00340B6A" w:rsidP="004C1C22">
            <w:pPr>
              <w:widowControl w:val="0"/>
              <w:snapToGrid w:val="0"/>
              <w:rPr>
                <w:rFonts w:ascii="Calibri" w:hAnsi="Calibri"/>
              </w:rPr>
            </w:pPr>
          </w:p>
        </w:tc>
      </w:tr>
    </w:tbl>
    <w:p w14:paraId="27B5F333" w14:textId="59440EDA" w:rsidR="00340B6A" w:rsidRDefault="00340B6A"/>
    <w:p w14:paraId="22FAA78D" w14:textId="04FA8459" w:rsidR="00222D73" w:rsidRDefault="00222D73"/>
    <w:p w14:paraId="19B3FFAF" w14:textId="29649CA4" w:rsidR="00222D73" w:rsidRDefault="00222D73"/>
    <w:p w14:paraId="13D9FEAC" w14:textId="2D0BBDB7" w:rsidR="00222D73" w:rsidRDefault="00222D73"/>
    <w:p w14:paraId="3679D5EB" w14:textId="7B107A4D" w:rsidR="00222D73" w:rsidRDefault="00222D73"/>
    <w:p w14:paraId="4230C552" w14:textId="640EC39D" w:rsidR="00222D73" w:rsidRDefault="00222D73"/>
    <w:p w14:paraId="25733C4C" w14:textId="50DCF66A" w:rsidR="00222D73" w:rsidRDefault="00222D73"/>
    <w:p w14:paraId="47E6334C" w14:textId="654ACEF0" w:rsidR="00222D73" w:rsidRDefault="00222D73"/>
    <w:p w14:paraId="01F1AF59" w14:textId="77777777" w:rsidR="00222D73" w:rsidRDefault="00222D73"/>
    <w:tbl>
      <w:tblPr>
        <w:tblW w:w="14686" w:type="dxa"/>
        <w:jc w:val="center"/>
        <w:tblLayout w:type="fixed"/>
        <w:tblLook w:val="0000" w:firstRow="0" w:lastRow="0" w:firstColumn="0" w:lastColumn="0" w:noHBand="0" w:noVBand="0"/>
      </w:tblPr>
      <w:tblGrid>
        <w:gridCol w:w="5310"/>
        <w:gridCol w:w="282"/>
        <w:gridCol w:w="282"/>
        <w:gridCol w:w="285"/>
        <w:gridCol w:w="285"/>
        <w:gridCol w:w="282"/>
        <w:gridCol w:w="285"/>
        <w:gridCol w:w="284"/>
        <w:gridCol w:w="283"/>
        <w:gridCol w:w="283"/>
        <w:gridCol w:w="284"/>
        <w:gridCol w:w="283"/>
        <w:gridCol w:w="284"/>
        <w:gridCol w:w="2132"/>
        <w:gridCol w:w="2204"/>
        <w:gridCol w:w="1638"/>
      </w:tblGrid>
      <w:tr w:rsidR="00FB686C" w14:paraId="560FECC4" w14:textId="77777777" w:rsidTr="00340B6A">
        <w:trPr>
          <w:cantSplit/>
          <w:jc w:val="center"/>
        </w:trPr>
        <w:tc>
          <w:tcPr>
            <w:tcW w:w="146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7D5" w:themeFill="accent3" w:themeFillTint="33"/>
          </w:tcPr>
          <w:p w14:paraId="6AF94FBE" w14:textId="17DA2B25" w:rsidR="00340B6A" w:rsidRDefault="00340B6A">
            <w:pPr>
              <w:widowControl w:val="0"/>
              <w:tabs>
                <w:tab w:val="left" w:pos="312"/>
              </w:tabs>
              <w:snapToGrid w:val="0"/>
              <w:rPr>
                <w:rFonts w:ascii="Calibri" w:hAnsi="Calibri"/>
              </w:rPr>
            </w:pPr>
          </w:p>
          <w:p w14:paraId="05E44E5F" w14:textId="77777777" w:rsidR="00FB686C" w:rsidRDefault="001E729B">
            <w:pPr>
              <w:widowControl w:val="0"/>
              <w:shd w:val="clear" w:color="auto" w:fill="F9B882" w:themeFill="accent3" w:themeFillTint="99"/>
              <w:tabs>
                <w:tab w:val="left" w:pos="312"/>
              </w:tabs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VOLONTERSTVO  I</w:t>
            </w:r>
            <w:proofErr w:type="gramEnd"/>
            <w:r>
              <w:rPr>
                <w:b/>
              </w:rPr>
              <w:t xml:space="preserve">  HUMANITARNI  RAD</w:t>
            </w:r>
          </w:p>
          <w:p w14:paraId="229F586C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rFonts w:ascii="Calibri" w:hAnsi="Calibri"/>
              </w:rPr>
            </w:pPr>
          </w:p>
        </w:tc>
      </w:tr>
      <w:tr w:rsidR="00FB686C" w14:paraId="2E3DFB3E" w14:textId="77777777" w:rsidTr="00340B6A">
        <w:trPr>
          <w:cantSplit/>
          <w:trHeight w:val="1700"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B0A9F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</w:p>
          <w:p w14:paraId="28D3536C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Promoviranje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volonterstva</w:t>
            </w:r>
            <w:proofErr w:type="spellEnd"/>
            <w:r>
              <w:rPr>
                <w:lang w:val="en-GB"/>
              </w:rPr>
              <w:t xml:space="preserve"> /</w:t>
            </w:r>
            <w:proofErr w:type="spellStart"/>
            <w:proofErr w:type="gramStart"/>
            <w:r>
              <w:rPr>
                <w:lang w:val="en-GB"/>
              </w:rPr>
              <w:t>osobno</w:t>
            </w:r>
            <w:proofErr w:type="spellEnd"/>
            <w:r>
              <w:rPr>
                <w:lang w:val="en-GB"/>
              </w:rPr>
              <w:t xml:space="preserve">,  </w:t>
            </w:r>
            <w:proofErr w:type="spellStart"/>
            <w:r>
              <w:rPr>
                <w:lang w:val="en-GB"/>
              </w:rPr>
              <w:t>korporativno</w:t>
            </w:r>
            <w:proofErr w:type="spellEnd"/>
            <w:proofErr w:type="gramEnd"/>
            <w:r>
              <w:rPr>
                <w:lang w:val="en-GB"/>
              </w:rPr>
              <w:t xml:space="preserve">/ </w:t>
            </w:r>
          </w:p>
          <w:p w14:paraId="4E343205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Stručna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praksa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studenata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436FD736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ind w:left="72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A013F3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2A293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7D12C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147363C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F88E10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6ED5CE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0CF91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BC6BC7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7F8BC4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21D7E4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63F8B4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48F80A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91FF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Unaprjeđenje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rada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Udruge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D8880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Sukladno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planu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rada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Udruge</w:t>
            </w:r>
            <w:proofErr w:type="spellEnd"/>
          </w:p>
          <w:p w14:paraId="3AFA7E6D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Volonterski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centar</w:t>
            </w:r>
            <w:proofErr w:type="spellEnd"/>
            <w:r>
              <w:rPr>
                <w:rFonts w:ascii="Calibri" w:hAnsi="Calibri"/>
              </w:rPr>
              <w:t xml:space="preserve"> Split</w:t>
            </w:r>
          </w:p>
          <w:p w14:paraId="36D0F30A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fakulteti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9F80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2ADBB550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Vlatka</w:t>
            </w:r>
            <w:proofErr w:type="spellEnd"/>
            <w:r>
              <w:t xml:space="preserve"> </w:t>
            </w:r>
            <w:proofErr w:type="spellStart"/>
            <w:r>
              <w:t>Vrgoč</w:t>
            </w:r>
            <w:proofErr w:type="spellEnd"/>
          </w:p>
          <w:p w14:paraId="49C7804D" w14:textId="77777777" w:rsidR="00FB686C" w:rsidRDefault="00FB686C">
            <w:pPr>
              <w:widowControl w:val="0"/>
              <w:spacing w:after="200" w:line="276" w:lineRule="auto"/>
              <w:rPr>
                <w:rFonts w:ascii="Calibri" w:hAnsi="Calibri"/>
              </w:rPr>
            </w:pPr>
          </w:p>
          <w:p w14:paraId="0591D355" w14:textId="77777777" w:rsidR="00FB686C" w:rsidRDefault="00FB686C">
            <w:pPr>
              <w:widowControl w:val="0"/>
              <w:spacing w:after="200" w:line="276" w:lineRule="auto"/>
              <w:rPr>
                <w:rFonts w:ascii="Calibri" w:hAnsi="Calibri"/>
              </w:rPr>
            </w:pPr>
          </w:p>
          <w:p w14:paraId="466510B0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</w:tr>
      <w:tr w:rsidR="00FB686C" w14:paraId="0927BAA1" w14:textId="77777777" w:rsidTr="00340B6A">
        <w:trPr>
          <w:cantSplit/>
          <w:trHeight w:val="628"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C420E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i/>
              </w:rPr>
            </w:pPr>
            <w:r>
              <w:t xml:space="preserve"> </w:t>
            </w:r>
            <w:proofErr w:type="spellStart"/>
            <w:r>
              <w:t>Obilježavanje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Međunarodnog</w:t>
            </w:r>
            <w:proofErr w:type="spellEnd"/>
            <w:r>
              <w:rPr>
                <w:i/>
              </w:rPr>
              <w:t xml:space="preserve"> Dana volontera-</w:t>
            </w:r>
            <w:proofErr w:type="gramStart"/>
            <w:r>
              <w:rPr>
                <w:i/>
              </w:rPr>
              <w:t>5.prosinca</w:t>
            </w:r>
            <w:proofErr w:type="gramEnd"/>
            <w:r>
              <w:rPr>
                <w:i/>
              </w:rPr>
              <w:t xml:space="preserve">   u </w:t>
            </w:r>
            <w:proofErr w:type="spellStart"/>
            <w:r>
              <w:rPr>
                <w:i/>
              </w:rPr>
              <w:t>organizaciji</w:t>
            </w:r>
            <w:proofErr w:type="spellEnd"/>
            <w:r>
              <w:rPr>
                <w:i/>
              </w:rPr>
              <w:t xml:space="preserve">  VCS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DEE65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371D27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66259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BC7264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7D0EB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AA58A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17ADF2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790E5A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28930C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9E130B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4D6530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2FB443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32F4E" w14:textId="77777777" w:rsidR="00FB686C" w:rsidRDefault="001E729B">
            <w:pPr>
              <w:widowControl w:val="0"/>
              <w:snapToGrid w:val="0"/>
              <w:rPr>
                <w:rFonts w:ascii="Calibri" w:hAnsi="Calibri"/>
                <w:lang w:val="pl-PL"/>
              </w:rPr>
            </w:pPr>
            <w:proofErr w:type="spellStart"/>
            <w:r>
              <w:rPr>
                <w:rFonts w:ascii="Calibri" w:hAnsi="Calibri"/>
              </w:rPr>
              <w:t>Unaprjeđenje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rada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Udruge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A8951" w14:textId="77777777" w:rsidR="00FB686C" w:rsidRDefault="001E729B">
            <w:pPr>
              <w:widowControl w:val="0"/>
              <w:snapToGrid w:val="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U suradnji s Volonterskim centrom Split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2E9AD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0D5B786E" w14:textId="77777777" w:rsidR="00FB686C" w:rsidRDefault="00FB686C">
            <w:pPr>
              <w:widowControl w:val="0"/>
              <w:spacing w:after="200" w:line="276" w:lineRule="auto"/>
              <w:rPr>
                <w:rFonts w:ascii="Calibri" w:hAnsi="Calibri"/>
                <w:lang w:val="pl-PL"/>
              </w:rPr>
            </w:pPr>
          </w:p>
        </w:tc>
      </w:tr>
      <w:tr w:rsidR="00FB686C" w14:paraId="70A6C450" w14:textId="77777777" w:rsidTr="00340B6A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F5B79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ind w:left="57"/>
            </w:pPr>
            <w:proofErr w:type="spellStart"/>
            <w:r>
              <w:lastRenderedPageBreak/>
              <w:t>Obilježavanje</w:t>
            </w:r>
            <w:proofErr w:type="spellEnd"/>
            <w:r>
              <w:t xml:space="preserve"> </w:t>
            </w:r>
            <w:proofErr w:type="spellStart"/>
            <w:r>
              <w:t>manifestacije</w:t>
            </w:r>
            <w:proofErr w:type="spellEnd"/>
            <w:r>
              <w:t xml:space="preserve"> </w:t>
            </w:r>
          </w:p>
          <w:p w14:paraId="37D51882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ind w:left="57"/>
              <w:rPr>
                <w:i/>
              </w:rPr>
            </w:pPr>
            <w:proofErr w:type="gramStart"/>
            <w:r>
              <w:rPr>
                <w:i/>
              </w:rPr>
              <w:t>”Hrvatska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volontira</w:t>
            </w:r>
            <w:proofErr w:type="spellEnd"/>
            <w:r>
              <w:rPr>
                <w:i/>
              </w:rPr>
              <w:t>”</w:t>
            </w:r>
          </w:p>
          <w:p w14:paraId="051A0E1E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ind w:left="57"/>
              <w:rPr>
                <w:i/>
              </w:rPr>
            </w:pPr>
            <w:r>
              <w:rPr>
                <w:i/>
              </w:rPr>
              <w:t xml:space="preserve">“Dan </w:t>
            </w:r>
            <w:proofErr w:type="spellStart"/>
            <w:r>
              <w:rPr>
                <w:i/>
              </w:rPr>
              <w:t>otvorenih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vrata</w:t>
            </w:r>
            <w:proofErr w:type="spellEnd"/>
            <w:r>
              <w:rPr>
                <w:i/>
              </w:rPr>
              <w:t xml:space="preserve"> Udruga”</w:t>
            </w:r>
          </w:p>
          <w:p w14:paraId="539C5509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ind w:left="57"/>
              <w:rPr>
                <w:i/>
              </w:rPr>
            </w:pPr>
          </w:p>
          <w:p w14:paraId="2F7726B1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ind w:left="57"/>
              <w:rPr>
                <w:i/>
              </w:rPr>
            </w:pPr>
            <w:proofErr w:type="spellStart"/>
            <w:r>
              <w:rPr>
                <w:i/>
              </w:rPr>
              <w:t>sudjelovanje</w:t>
            </w:r>
            <w:proofErr w:type="spellEnd"/>
            <w:r>
              <w:rPr>
                <w:i/>
              </w:rPr>
              <w:t xml:space="preserve"> u  </w:t>
            </w:r>
          </w:p>
          <w:p w14:paraId="091427C6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ind w:left="57"/>
              <w:rPr>
                <w:i/>
              </w:rPr>
            </w:pPr>
            <w:r>
              <w:rPr>
                <w:i/>
              </w:rPr>
              <w:t xml:space="preserve">“72 </w:t>
            </w:r>
            <w:proofErr w:type="spellStart"/>
            <w:r>
              <w:rPr>
                <w:i/>
              </w:rPr>
              <w:t>sata</w:t>
            </w:r>
            <w:proofErr w:type="spellEnd"/>
            <w:r>
              <w:rPr>
                <w:i/>
              </w:rPr>
              <w:t xml:space="preserve"> bez </w:t>
            </w:r>
            <w:proofErr w:type="spellStart"/>
            <w:r>
              <w:rPr>
                <w:i/>
              </w:rPr>
              <w:t>kompromisa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“ SKAC</w:t>
            </w:r>
            <w:proofErr w:type="gramEnd"/>
            <w:r>
              <w:rPr>
                <w:i/>
              </w:rPr>
              <w:t>_ST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4697BE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38326E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F3A11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76F3BA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70E54A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18FCA2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0A7E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55DC3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EF57D8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09D627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698A7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F180C0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4FBDA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Unaprjeđenje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rada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Udruge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9337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Plan </w:t>
            </w:r>
            <w:proofErr w:type="spellStart"/>
            <w:r>
              <w:rPr>
                <w:rFonts w:ascii="Calibri" w:hAnsi="Calibri"/>
              </w:rPr>
              <w:t>rada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Udruge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8796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0C9860D5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Vlatka</w:t>
            </w:r>
            <w:proofErr w:type="spellEnd"/>
            <w:r>
              <w:t xml:space="preserve"> </w:t>
            </w:r>
            <w:proofErr w:type="spellStart"/>
            <w:r>
              <w:t>Vrgoč</w:t>
            </w:r>
            <w:proofErr w:type="spellEnd"/>
          </w:p>
          <w:p w14:paraId="4CC78EF7" w14:textId="77777777" w:rsidR="00FB686C" w:rsidRDefault="00FB686C">
            <w:pPr>
              <w:widowControl w:val="0"/>
              <w:spacing w:after="200" w:line="276" w:lineRule="auto"/>
            </w:pPr>
          </w:p>
          <w:p w14:paraId="1EC46D6D" w14:textId="77777777" w:rsidR="00FB686C" w:rsidRDefault="00FB686C">
            <w:pPr>
              <w:widowControl w:val="0"/>
              <w:spacing w:after="200" w:line="276" w:lineRule="auto"/>
              <w:rPr>
                <w:rFonts w:ascii="Calibri" w:hAnsi="Calibri"/>
              </w:rPr>
            </w:pPr>
          </w:p>
        </w:tc>
      </w:tr>
      <w:tr w:rsidR="00FB686C" w14:paraId="48891FBC" w14:textId="77777777" w:rsidTr="00340B6A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62979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</w:pPr>
          </w:p>
          <w:p w14:paraId="7531DCE6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ind w:left="57"/>
            </w:pPr>
            <w:proofErr w:type="spellStart"/>
            <w:r>
              <w:t>Podržavanje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humanitarnog</w:t>
            </w:r>
            <w:proofErr w:type="spellEnd"/>
            <w:r>
              <w:t xml:space="preserve">  </w:t>
            </w:r>
            <w:proofErr w:type="spellStart"/>
            <w:r>
              <w:t>rada</w:t>
            </w:r>
            <w:proofErr w:type="spellEnd"/>
            <w:proofErr w:type="gramEnd"/>
            <w:r>
              <w:t xml:space="preserve"> i </w:t>
            </w:r>
            <w:proofErr w:type="spellStart"/>
            <w:r>
              <w:t>humanitarnih</w:t>
            </w:r>
            <w:proofErr w:type="spellEnd"/>
            <w:r>
              <w:t xml:space="preserve"> akcija </w:t>
            </w:r>
            <w:proofErr w:type="spellStart"/>
            <w:r>
              <w:t>koje</w:t>
            </w:r>
            <w:proofErr w:type="spellEnd"/>
            <w:r>
              <w:t xml:space="preserve">  </w:t>
            </w:r>
            <w:proofErr w:type="spellStart"/>
            <w:r>
              <w:t>privatne</w:t>
            </w:r>
            <w:proofErr w:type="spellEnd"/>
            <w:r>
              <w:t xml:space="preserve"> i </w:t>
            </w:r>
            <w:proofErr w:type="spellStart"/>
            <w:r>
              <w:t>pravne</w:t>
            </w:r>
            <w:proofErr w:type="spellEnd"/>
            <w:r>
              <w:t xml:space="preserve"> </w:t>
            </w:r>
            <w:proofErr w:type="spellStart"/>
            <w:r>
              <w:t>osobe</w:t>
            </w:r>
            <w:proofErr w:type="spellEnd"/>
            <w:r>
              <w:t xml:space="preserve"> </w:t>
            </w:r>
            <w:proofErr w:type="spellStart"/>
            <w:r>
              <w:t>organiziraju</w:t>
            </w:r>
            <w:proofErr w:type="spellEnd"/>
            <w:r>
              <w:t xml:space="preserve"> za </w:t>
            </w:r>
            <w:proofErr w:type="spellStart"/>
            <w:r>
              <w:t>našu</w:t>
            </w:r>
            <w:proofErr w:type="spellEnd"/>
            <w:r>
              <w:t xml:space="preserve"> </w:t>
            </w:r>
            <w:proofErr w:type="spellStart"/>
            <w:r>
              <w:t>Udrugu</w:t>
            </w:r>
            <w:proofErr w:type="spellEnd"/>
          </w:p>
          <w:p w14:paraId="14F44A82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ind w:left="57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DB26E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6F74C8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DFFDFE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1FAAE0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EB36A8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9CAF5C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003E94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6D8BA8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938858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E2696B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F2F25C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4867A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15F0" w14:textId="77777777" w:rsidR="00FB686C" w:rsidRDefault="001E729B">
            <w:pPr>
              <w:widowControl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Unaprjeđenje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rada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Udruge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vidljivost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djelovanja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Udruge</w:t>
            </w:r>
            <w:proofErr w:type="spellEnd"/>
            <w:r>
              <w:rPr>
                <w:rFonts w:ascii="Calibri" w:hAnsi="Calibri"/>
              </w:rPr>
              <w:t xml:space="preserve"> u </w:t>
            </w:r>
            <w:proofErr w:type="spellStart"/>
            <w:r>
              <w:rPr>
                <w:rFonts w:ascii="Calibri" w:hAnsi="Calibri"/>
              </w:rPr>
              <w:t>javnosti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F485F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 </w:t>
            </w:r>
            <w:proofErr w:type="spellStart"/>
            <w:r>
              <w:rPr>
                <w:rFonts w:ascii="Calibri" w:hAnsi="Calibri"/>
              </w:rPr>
              <w:t>prijedlogu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101F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57DF4429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Vlatka</w:t>
            </w:r>
            <w:proofErr w:type="spellEnd"/>
            <w:r>
              <w:t xml:space="preserve"> </w:t>
            </w:r>
            <w:proofErr w:type="spellStart"/>
            <w:r>
              <w:t>Vrgoč</w:t>
            </w:r>
            <w:proofErr w:type="spellEnd"/>
          </w:p>
          <w:p w14:paraId="2B46BD00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53CD7640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0C3E5982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4EFC850D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</w:tr>
      <w:tr w:rsidR="00FB686C" w14:paraId="1177A79B" w14:textId="77777777" w:rsidTr="00340B6A">
        <w:trPr>
          <w:cantSplit/>
          <w:trHeight w:val="919"/>
          <w:jc w:val="center"/>
        </w:trPr>
        <w:tc>
          <w:tcPr>
            <w:tcW w:w="146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7D5" w:themeFill="accent3" w:themeFillTint="33"/>
          </w:tcPr>
          <w:p w14:paraId="4F934B3C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jc w:val="center"/>
              <w:rPr>
                <w:b/>
                <w:i/>
                <w:color w:val="E36C09" w:themeColor="accent1"/>
              </w:rPr>
            </w:pPr>
          </w:p>
          <w:p w14:paraId="60BA11C4" w14:textId="77777777" w:rsidR="00FB686C" w:rsidRDefault="001E729B">
            <w:pPr>
              <w:widowControl w:val="0"/>
              <w:shd w:val="clear" w:color="auto" w:fill="F9B882" w:themeFill="accent3" w:themeFillTint="99"/>
              <w:tabs>
                <w:tab w:val="left" w:pos="312"/>
              </w:tabs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RADIONICE, OBILJEŽAVANJE PRIGODNIH </w:t>
            </w:r>
            <w:proofErr w:type="gramStart"/>
            <w:r>
              <w:rPr>
                <w:b/>
                <w:i/>
              </w:rPr>
              <w:t>DATUMA  I</w:t>
            </w:r>
            <w:proofErr w:type="gramEnd"/>
            <w:r>
              <w:rPr>
                <w:b/>
                <w:i/>
              </w:rPr>
              <w:t xml:space="preserve">  IZLETI</w:t>
            </w:r>
          </w:p>
          <w:p w14:paraId="5D48654B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jc w:val="center"/>
              <w:rPr>
                <w:rFonts w:ascii="Calibri" w:hAnsi="Calibri"/>
                <w:b/>
                <w:color w:val="E36C09" w:themeColor="accent1"/>
                <w:sz w:val="28"/>
                <w:szCs w:val="28"/>
              </w:rPr>
            </w:pPr>
          </w:p>
          <w:p w14:paraId="3D62C6F6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B686C" w14:paraId="65077FAE" w14:textId="77777777" w:rsidTr="00340B6A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5AFCA" w14:textId="77777777" w:rsidR="00FB686C" w:rsidRDefault="001E729B">
            <w:pPr>
              <w:widowControl w:val="0"/>
            </w:pPr>
            <w:r>
              <w:rPr>
                <w:lang w:val="pl-PL"/>
              </w:rPr>
              <w:lastRenderedPageBreak/>
              <w:t>Organiziranje raznih predavanja za korisnike i zainteresiranu javnost, a vezano za djelatnost Udruge</w:t>
            </w:r>
          </w:p>
          <w:p w14:paraId="7615A0FC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ind w:left="57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CDE420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B56DC7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413014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DE3F5E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31B34B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B81C49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2206C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6A7CC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417D2B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6B87CE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45B19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BBD4B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color w:val="00B0F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B390E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Osnaživanje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korisnika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edukacija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zaintersirane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javnosti</w:t>
            </w:r>
            <w:proofErr w:type="spellEnd"/>
          </w:p>
          <w:p w14:paraId="3528B51D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75B8F578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DF7ED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r>
              <w:t xml:space="preserve">Prema </w:t>
            </w:r>
            <w:proofErr w:type="spellStart"/>
            <w:r>
              <w:t>planu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financijskim</w:t>
            </w:r>
            <w:proofErr w:type="spellEnd"/>
            <w:r>
              <w:t xml:space="preserve"> </w:t>
            </w:r>
            <w:proofErr w:type="spellStart"/>
            <w:r>
              <w:t>mogućnostima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1856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156B81E6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Vlatka</w:t>
            </w:r>
            <w:proofErr w:type="spellEnd"/>
            <w:r>
              <w:t xml:space="preserve"> </w:t>
            </w:r>
            <w:proofErr w:type="spellStart"/>
            <w:r>
              <w:t>Vrgoč</w:t>
            </w:r>
            <w:proofErr w:type="spellEnd"/>
          </w:p>
          <w:p w14:paraId="5863022F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------------------ </w:t>
            </w:r>
          </w:p>
          <w:p w14:paraId="6957B6AA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Organizirane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radionice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proofErr w:type="gramStart"/>
            <w:r>
              <w:rPr>
                <w:rFonts w:ascii="Calibri" w:hAnsi="Calibri"/>
              </w:rPr>
              <w:t>edukacije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proofErr w:type="spellStart"/>
            <w:r>
              <w:rPr>
                <w:rFonts w:ascii="Calibri" w:hAnsi="Calibri"/>
              </w:rPr>
              <w:t>stručnih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suradnika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vanjskih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stručnjaka</w:t>
            </w:r>
            <w:proofErr w:type="spellEnd"/>
          </w:p>
        </w:tc>
      </w:tr>
      <w:tr w:rsidR="00FB686C" w14:paraId="06E9034E" w14:textId="77777777" w:rsidTr="00340B6A">
        <w:trPr>
          <w:cantSplit/>
          <w:trHeight w:val="3985"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A33F0" w14:textId="77777777" w:rsidR="00FB686C" w:rsidRDefault="00FB686C">
            <w:pPr>
              <w:widowControl w:val="0"/>
              <w:rPr>
                <w:lang w:val="pl-PL"/>
              </w:rPr>
            </w:pPr>
          </w:p>
          <w:p w14:paraId="61677672" w14:textId="77777777" w:rsidR="00FB686C" w:rsidRDefault="00FB686C">
            <w:pPr>
              <w:widowControl w:val="0"/>
              <w:rPr>
                <w:lang w:val="pl-PL"/>
              </w:rPr>
            </w:pPr>
          </w:p>
          <w:p w14:paraId="5937E1C8" w14:textId="77777777" w:rsidR="00FB686C" w:rsidRDefault="00FB686C">
            <w:pPr>
              <w:widowControl w:val="0"/>
              <w:rPr>
                <w:lang w:val="pl-PL"/>
              </w:rPr>
            </w:pPr>
          </w:p>
          <w:p w14:paraId="4FDDA4D9" w14:textId="77777777" w:rsidR="00FB686C" w:rsidRDefault="001E729B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Radionice za korisnike, volontere i roditelje</w:t>
            </w:r>
          </w:p>
          <w:p w14:paraId="050A07F4" w14:textId="77777777" w:rsidR="00FB686C" w:rsidRDefault="00FB686C">
            <w:pPr>
              <w:widowControl w:val="0"/>
              <w:rPr>
                <w:lang w:val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DFDD6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33E8ADE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162529E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086DC9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68918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A4F71C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A8D70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4EB428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6269B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7DEBF2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D1565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E92C2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color w:val="00B0F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CB80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72E1BB59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Kvalitetno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provođenje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slobodnog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vremena</w:t>
            </w:r>
            <w:proofErr w:type="spellEnd"/>
            <w:r>
              <w:rPr>
                <w:rFonts w:ascii="Calibri" w:hAnsi="Calibri"/>
              </w:rPr>
              <w:t xml:space="preserve"> za </w:t>
            </w:r>
            <w:proofErr w:type="spellStart"/>
            <w:r>
              <w:rPr>
                <w:rFonts w:ascii="Calibri" w:hAnsi="Calibri"/>
              </w:rPr>
              <w:t>djecu</w:t>
            </w:r>
            <w:proofErr w:type="spellEnd"/>
            <w:r>
              <w:rPr>
                <w:rFonts w:ascii="Calibri" w:hAnsi="Calibri"/>
              </w:rPr>
              <w:t xml:space="preserve"> s </w:t>
            </w:r>
            <w:proofErr w:type="spellStart"/>
            <w:r>
              <w:rPr>
                <w:rFonts w:ascii="Calibri" w:hAnsi="Calibri"/>
              </w:rPr>
              <w:t>teškoćama</w:t>
            </w:r>
            <w:proofErr w:type="spellEnd"/>
            <w:r>
              <w:rPr>
                <w:rFonts w:ascii="Calibri" w:hAnsi="Calibri"/>
              </w:rPr>
              <w:t xml:space="preserve"> u </w:t>
            </w:r>
            <w:proofErr w:type="spellStart"/>
            <w:r>
              <w:rPr>
                <w:rFonts w:ascii="Calibri" w:hAnsi="Calibri"/>
              </w:rPr>
              <w:t>razvoju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osobe</w:t>
            </w:r>
            <w:proofErr w:type="spellEnd"/>
            <w:r>
              <w:rPr>
                <w:rFonts w:ascii="Calibri" w:hAnsi="Calibri"/>
              </w:rPr>
              <w:t xml:space="preserve"> s </w:t>
            </w:r>
            <w:proofErr w:type="spellStart"/>
            <w:r>
              <w:rPr>
                <w:rFonts w:ascii="Calibri" w:hAnsi="Calibri"/>
              </w:rPr>
              <w:t>invaliditetom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razvijanje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volontersatva</w:t>
            </w:r>
            <w:proofErr w:type="spellEnd"/>
          </w:p>
          <w:p w14:paraId="58DD3AF8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3A2C1CD4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495AB799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38424678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619633EC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C5C4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Sukladno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projektnim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aktivnostima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9D2A9" w14:textId="77777777" w:rsidR="00FB686C" w:rsidRDefault="001E729B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Antonija Šerić</w:t>
            </w:r>
          </w:p>
          <w:p w14:paraId="40936ACC" w14:textId="77777777" w:rsidR="00FB686C" w:rsidRDefault="001E729B">
            <w:pPr>
              <w:widowControl w:val="0"/>
              <w:spacing w:after="200" w:line="276" w:lineRule="auto"/>
            </w:pPr>
            <w:r>
              <w:rPr>
                <w:rFonts w:ascii="Calibri" w:hAnsi="Calibri"/>
              </w:rPr>
              <w:t xml:space="preserve">I </w:t>
            </w:r>
            <w:proofErr w:type="spellStart"/>
            <w:r>
              <w:rPr>
                <w:rFonts w:ascii="Calibri" w:hAnsi="Calibri"/>
              </w:rPr>
              <w:t>drugi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stručni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suradnici</w:t>
            </w:r>
            <w:proofErr w:type="spellEnd"/>
          </w:p>
          <w:p w14:paraId="7274DFEF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08BFCD23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Vlatka</w:t>
            </w:r>
            <w:proofErr w:type="spellEnd"/>
            <w:r>
              <w:t xml:space="preserve"> </w:t>
            </w:r>
            <w:proofErr w:type="spellStart"/>
            <w:r>
              <w:t>Vrgoč</w:t>
            </w:r>
            <w:proofErr w:type="spellEnd"/>
          </w:p>
          <w:p w14:paraId="412D6E30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</w:tr>
      <w:tr w:rsidR="00FB686C" w14:paraId="734E00EA" w14:textId="77777777" w:rsidTr="00340B6A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06EF9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Radionica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roditelje</w:t>
            </w:r>
            <w:proofErr w:type="spellEnd"/>
            <w:r>
              <w:rPr>
                <w:lang w:val="en-GB"/>
              </w:rPr>
              <w:t xml:space="preserve">- </w:t>
            </w:r>
            <w:proofErr w:type="spellStart"/>
            <w:r>
              <w:rPr>
                <w:lang w:val="en-GB"/>
              </w:rPr>
              <w:t>medicinska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lang w:val="en-GB"/>
              </w:rPr>
              <w:t>gimnastika</w:t>
            </w:r>
            <w:proofErr w:type="spellEnd"/>
            <w:r>
              <w:rPr>
                <w:lang w:val="en-GB"/>
              </w:rPr>
              <w:t xml:space="preserve">  i</w:t>
            </w:r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pilates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edukacija-predavanje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savjetovanje</w:t>
            </w:r>
            <w:proofErr w:type="spellEnd"/>
            <w:r>
              <w:rPr>
                <w:lang w:val="en-GB"/>
              </w:rPr>
              <w:t xml:space="preserve"> i sl.</w:t>
            </w:r>
          </w:p>
          <w:p w14:paraId="411E23AB" w14:textId="77777777" w:rsidR="00FB686C" w:rsidRDefault="00FB686C">
            <w:pPr>
              <w:widowControl w:val="0"/>
              <w:rPr>
                <w:i/>
                <w:lang w:val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4B2F7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68A1A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0D563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B11C59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996E27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23B69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21AD2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FD9934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EB0B0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13C8AB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064BF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9CD398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color w:val="00B0F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E1CAD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Unaprjeđenje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rada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Udruge</w:t>
            </w:r>
            <w:proofErr w:type="spellEnd"/>
          </w:p>
          <w:p w14:paraId="0E4EE401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B4F6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Sukladno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projektnim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aktivnostima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3F67D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0BF4114D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Vlatka</w:t>
            </w:r>
            <w:proofErr w:type="spellEnd"/>
            <w:r>
              <w:t xml:space="preserve"> </w:t>
            </w:r>
            <w:proofErr w:type="spellStart"/>
            <w:r>
              <w:t>Vrgoč</w:t>
            </w:r>
            <w:proofErr w:type="spellEnd"/>
          </w:p>
          <w:p w14:paraId="2D485C10" w14:textId="77777777" w:rsidR="00FB686C" w:rsidRDefault="001E729B">
            <w:pPr>
              <w:widowControl w:val="0"/>
              <w:spacing w:after="200" w:line="276" w:lineRule="auto"/>
            </w:pPr>
            <w:r>
              <w:t>------------------</w:t>
            </w:r>
          </w:p>
          <w:p w14:paraId="4C00A848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Zaposlenici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vanjski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stručni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suradnici</w:t>
            </w:r>
            <w:proofErr w:type="spellEnd"/>
          </w:p>
          <w:p w14:paraId="50449D29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 </w:t>
            </w:r>
            <w:proofErr w:type="spellStart"/>
            <w:r>
              <w:rPr>
                <w:rFonts w:ascii="Calibri" w:hAnsi="Calibri"/>
              </w:rPr>
              <w:t>predloženim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aktivnostima</w:t>
            </w:r>
            <w:proofErr w:type="spellEnd"/>
          </w:p>
        </w:tc>
      </w:tr>
      <w:tr w:rsidR="00FB686C" w14:paraId="62F07A52" w14:textId="77777777" w:rsidTr="00340B6A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5F4BE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ind w:left="57"/>
              <w:rPr>
                <w:i/>
              </w:rPr>
            </w:pPr>
            <w:proofErr w:type="spellStart"/>
            <w:r>
              <w:t>Obilježavanje</w:t>
            </w:r>
            <w:proofErr w:type="spellEnd"/>
            <w:r>
              <w:t xml:space="preserve"> </w:t>
            </w:r>
            <w:proofErr w:type="gramStart"/>
            <w:r>
              <w:rPr>
                <w:i/>
              </w:rPr>
              <w:t>Dana  udruge</w:t>
            </w:r>
            <w:proofErr w:type="gramEnd"/>
            <w:r>
              <w:rPr>
                <w:i/>
              </w:rPr>
              <w:t>-27.kolovoza</w:t>
            </w:r>
          </w:p>
          <w:p w14:paraId="380AC782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ind w:left="57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949FB2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BF1E7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01B5C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A712EA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8D9EBB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0F525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D778F3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47E0D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89546C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78958B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0DB4F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E41570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color w:val="00B0F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3BE3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Unaprjeđenje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rada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Udruge</w:t>
            </w:r>
            <w:proofErr w:type="spellEnd"/>
          </w:p>
          <w:p w14:paraId="4D6130E8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E0C06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Plan </w:t>
            </w:r>
            <w:proofErr w:type="spellStart"/>
            <w:r>
              <w:rPr>
                <w:rFonts w:ascii="Calibri" w:hAnsi="Calibri"/>
              </w:rPr>
              <w:t>rada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Udruge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0108E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</w:p>
          <w:p w14:paraId="5AC7F146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437FF487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Vlatka</w:t>
            </w:r>
            <w:proofErr w:type="spellEnd"/>
            <w:r>
              <w:t xml:space="preserve"> </w:t>
            </w:r>
            <w:proofErr w:type="spellStart"/>
            <w:r>
              <w:t>Vrgoč</w:t>
            </w:r>
            <w:proofErr w:type="spellEnd"/>
          </w:p>
          <w:p w14:paraId="1ED4C0AD" w14:textId="77777777" w:rsidR="00FB686C" w:rsidRDefault="00FB686C">
            <w:pPr>
              <w:widowControl w:val="0"/>
              <w:spacing w:after="200" w:line="276" w:lineRule="auto"/>
              <w:rPr>
                <w:rFonts w:ascii="Calibri" w:hAnsi="Calibri"/>
              </w:rPr>
            </w:pPr>
          </w:p>
        </w:tc>
      </w:tr>
      <w:tr w:rsidR="00FB686C" w14:paraId="3832BF17" w14:textId="77777777" w:rsidTr="00340B6A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194F3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i/>
              </w:rPr>
            </w:pPr>
            <w:proofErr w:type="spellStart"/>
            <w:proofErr w:type="gramStart"/>
            <w:r>
              <w:lastRenderedPageBreak/>
              <w:t>Obilježavanje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prigodnih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datuma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važnih</w:t>
            </w:r>
            <w:proofErr w:type="spellEnd"/>
            <w:r>
              <w:rPr>
                <w:i/>
              </w:rPr>
              <w:t xml:space="preserve"> za  </w:t>
            </w:r>
            <w:proofErr w:type="spellStart"/>
            <w:r>
              <w:rPr>
                <w:i/>
              </w:rPr>
              <w:t>djecu</w:t>
            </w:r>
            <w:proofErr w:type="spellEnd"/>
            <w:r>
              <w:rPr>
                <w:i/>
              </w:rPr>
              <w:t xml:space="preserve"> s TUR I OSI</w:t>
            </w:r>
          </w:p>
          <w:p w14:paraId="720BFD19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i/>
              </w:rPr>
            </w:pPr>
          </w:p>
          <w:p w14:paraId="50F9AB95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i/>
              </w:rPr>
            </w:pPr>
            <w:r>
              <w:rPr>
                <w:i/>
              </w:rPr>
              <w:t xml:space="preserve">21.3. Down </w:t>
            </w:r>
            <w:proofErr w:type="spellStart"/>
            <w:r>
              <w:rPr>
                <w:i/>
              </w:rPr>
              <w:t>sy</w:t>
            </w:r>
            <w:proofErr w:type="spellEnd"/>
          </w:p>
          <w:p w14:paraId="15384494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i/>
              </w:rPr>
            </w:pPr>
            <w:r>
              <w:rPr>
                <w:i/>
              </w:rPr>
              <w:t xml:space="preserve">2. 4. </w:t>
            </w:r>
            <w:proofErr w:type="spellStart"/>
            <w:r>
              <w:rPr>
                <w:i/>
              </w:rPr>
              <w:t>Autizam</w:t>
            </w:r>
            <w:proofErr w:type="spellEnd"/>
          </w:p>
          <w:p w14:paraId="2AABA640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i/>
              </w:rPr>
            </w:pPr>
            <w:r>
              <w:rPr>
                <w:i/>
              </w:rPr>
              <w:t xml:space="preserve">22.10. Phelan </w:t>
            </w:r>
            <w:proofErr w:type="spellStart"/>
            <w:r>
              <w:rPr>
                <w:i/>
              </w:rPr>
              <w:t>McDremid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sindrom</w:t>
            </w:r>
            <w:proofErr w:type="spellEnd"/>
          </w:p>
          <w:p w14:paraId="1615BFD7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i/>
              </w:rPr>
            </w:pPr>
            <w:r>
              <w:rPr>
                <w:i/>
              </w:rPr>
              <w:t xml:space="preserve">3.12. </w:t>
            </w:r>
            <w:proofErr w:type="spellStart"/>
            <w:r>
              <w:rPr>
                <w:i/>
              </w:rPr>
              <w:t>Međunarodni</w:t>
            </w:r>
            <w:proofErr w:type="spellEnd"/>
            <w:r>
              <w:rPr>
                <w:i/>
              </w:rPr>
              <w:t xml:space="preserve"> dan osoba s </w:t>
            </w:r>
            <w:proofErr w:type="spellStart"/>
            <w:r>
              <w:rPr>
                <w:i/>
              </w:rPr>
              <w:t>invaliditetom</w:t>
            </w:r>
            <w:proofErr w:type="spellEnd"/>
          </w:p>
          <w:p w14:paraId="5B6D65BC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i/>
              </w:rPr>
            </w:pPr>
            <w:r>
              <w:rPr>
                <w:i/>
              </w:rPr>
              <w:t xml:space="preserve">        SOLINU S LJUBAVLJU</w:t>
            </w:r>
          </w:p>
          <w:p w14:paraId="0EE4B3D8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i/>
              </w:rPr>
            </w:pPr>
          </w:p>
          <w:p w14:paraId="76D41113" w14:textId="33C4BA52" w:rsidR="00FB686C" w:rsidRDefault="001E729B">
            <w:pPr>
              <w:widowControl w:val="0"/>
              <w:tabs>
                <w:tab w:val="left" w:pos="312"/>
              </w:tabs>
              <w:snapToGrid w:val="0"/>
              <w:rPr>
                <w:i/>
              </w:rPr>
            </w:pPr>
            <w:r>
              <w:rPr>
                <w:i/>
              </w:rPr>
              <w:t xml:space="preserve">  i   </w:t>
            </w:r>
            <w:proofErr w:type="spellStart"/>
            <w:r>
              <w:rPr>
                <w:i/>
              </w:rPr>
              <w:t>drugi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Međunarodni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dani</w:t>
            </w:r>
            <w:proofErr w:type="spellEnd"/>
            <w:r>
              <w:rPr>
                <w:i/>
              </w:rPr>
              <w:t xml:space="preserve"> koji </w:t>
            </w:r>
            <w:proofErr w:type="spellStart"/>
            <w:r>
              <w:rPr>
                <w:i/>
              </w:rPr>
              <w:t>skr</w:t>
            </w:r>
            <w:r w:rsidR="00F67C9B">
              <w:rPr>
                <w:i/>
              </w:rPr>
              <w:t>e</w:t>
            </w:r>
            <w:r>
              <w:rPr>
                <w:i/>
              </w:rPr>
              <w:t>ću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pozornost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javnostim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populaciju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naših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članova</w:t>
            </w:r>
            <w:proofErr w:type="spellEnd"/>
          </w:p>
          <w:p w14:paraId="409FFB2A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rPr>
                <w:i/>
              </w:rPr>
            </w:pPr>
          </w:p>
          <w:p w14:paraId="54735E70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FAC2E8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141E69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DFA412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A61F2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06FCFB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23F7EE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EB61F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1B22EB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175C74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4281C4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791BD0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2CCBB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color w:val="00B0F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FD417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Upoznavanje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javnosti</w:t>
            </w:r>
            <w:proofErr w:type="spellEnd"/>
            <w:r>
              <w:rPr>
                <w:rFonts w:ascii="Calibri" w:hAnsi="Calibri"/>
              </w:rPr>
              <w:t xml:space="preserve"> o </w:t>
            </w:r>
            <w:proofErr w:type="spellStart"/>
            <w:r>
              <w:rPr>
                <w:rFonts w:ascii="Calibri" w:hAnsi="Calibri"/>
              </w:rPr>
              <w:t>sve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većem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broju</w:t>
            </w:r>
            <w:proofErr w:type="spellEnd"/>
            <w:r>
              <w:rPr>
                <w:rFonts w:ascii="Calibri" w:hAnsi="Calibri"/>
              </w:rPr>
              <w:t xml:space="preserve"> osoba s </w:t>
            </w:r>
            <w:proofErr w:type="spellStart"/>
            <w:r>
              <w:rPr>
                <w:rFonts w:ascii="Calibri" w:hAnsi="Calibri"/>
              </w:rPr>
              <w:t>različitim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sindromima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invaliditetom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</w:rPr>
              <w:t>te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proofErr w:type="spellStart"/>
            <w:r>
              <w:rPr>
                <w:rFonts w:ascii="Calibri" w:hAnsi="Calibri"/>
              </w:rPr>
              <w:t>osvjestiti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društvo</w:t>
            </w:r>
            <w:proofErr w:type="spellEnd"/>
            <w:r>
              <w:rPr>
                <w:rFonts w:ascii="Calibri" w:hAnsi="Calibri"/>
              </w:rPr>
              <w:t xml:space="preserve"> o </w:t>
            </w:r>
            <w:proofErr w:type="spellStart"/>
            <w:r>
              <w:rPr>
                <w:rFonts w:ascii="Calibri" w:hAnsi="Calibri"/>
              </w:rPr>
              <w:t>različitosti</w:t>
            </w:r>
            <w:proofErr w:type="spellEnd"/>
          </w:p>
          <w:p w14:paraId="40C8616E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E822A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Plan </w:t>
            </w:r>
            <w:proofErr w:type="spellStart"/>
            <w:r>
              <w:rPr>
                <w:rFonts w:ascii="Calibri" w:hAnsi="Calibri"/>
              </w:rPr>
              <w:t>rada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Udruge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70DA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6ECA551A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Vlatka</w:t>
            </w:r>
            <w:proofErr w:type="spellEnd"/>
            <w:r>
              <w:t xml:space="preserve"> </w:t>
            </w:r>
            <w:proofErr w:type="spellStart"/>
            <w:r>
              <w:t>Vrgoč</w:t>
            </w:r>
            <w:proofErr w:type="spellEnd"/>
          </w:p>
          <w:p w14:paraId="632FB4AA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</w:tr>
      <w:tr w:rsidR="00FB686C" w14:paraId="5C55A256" w14:textId="77777777" w:rsidTr="00340B6A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9AD53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</w:pPr>
          </w:p>
          <w:p w14:paraId="72DB0611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</w:pPr>
          </w:p>
          <w:p w14:paraId="5784ADDD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</w:pPr>
          </w:p>
          <w:p w14:paraId="180EE283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</w:pPr>
            <w:proofErr w:type="spellStart"/>
            <w:r>
              <w:t>Predbožićna</w:t>
            </w:r>
            <w:proofErr w:type="spellEnd"/>
            <w:r>
              <w:t xml:space="preserve"> </w:t>
            </w:r>
            <w:proofErr w:type="spellStart"/>
            <w:r>
              <w:t>svečanost</w:t>
            </w:r>
            <w:proofErr w:type="spellEnd"/>
            <w:r>
              <w:t xml:space="preserve"> za </w:t>
            </w:r>
            <w:proofErr w:type="spellStart"/>
            <w:r>
              <w:t>naše</w:t>
            </w:r>
            <w:proofErr w:type="spellEnd"/>
            <w:r>
              <w:t xml:space="preserve"> </w:t>
            </w:r>
            <w:proofErr w:type="spellStart"/>
            <w:r>
              <w:t>korisnike</w:t>
            </w:r>
            <w:proofErr w:type="spellEnd"/>
            <w:r>
              <w:t xml:space="preserve"> i </w:t>
            </w:r>
            <w:proofErr w:type="spellStart"/>
            <w:r>
              <w:t>prijatelje</w:t>
            </w:r>
            <w:proofErr w:type="spellEnd"/>
          </w:p>
          <w:p w14:paraId="0E146C4C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</w:pPr>
          </w:p>
          <w:p w14:paraId="408B55A2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</w:pPr>
          </w:p>
          <w:p w14:paraId="3C610044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</w:pPr>
          </w:p>
          <w:p w14:paraId="7054176D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</w:pPr>
          </w:p>
          <w:p w14:paraId="6513B1EC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</w:pPr>
          </w:p>
          <w:p w14:paraId="3F9D985B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EAAAE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AC5E6E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AF600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02C91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EAA46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B1936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6FBE29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DF2780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FB35F7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1FDC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80915C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552B65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color w:val="00B0F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EABA3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Unaprjeđenje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rada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Udruge</w:t>
            </w:r>
            <w:proofErr w:type="spellEnd"/>
          </w:p>
          <w:p w14:paraId="33BB866D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C0E4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Plan </w:t>
            </w:r>
            <w:proofErr w:type="spellStart"/>
            <w:r>
              <w:rPr>
                <w:rFonts w:ascii="Calibri" w:hAnsi="Calibri"/>
              </w:rPr>
              <w:t>rada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Udruge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4B4A2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16E28179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Vlatka</w:t>
            </w:r>
            <w:proofErr w:type="spellEnd"/>
            <w:r>
              <w:t xml:space="preserve"> </w:t>
            </w:r>
            <w:proofErr w:type="spellStart"/>
            <w:r>
              <w:t>Vrgoč</w:t>
            </w:r>
            <w:proofErr w:type="spellEnd"/>
          </w:p>
          <w:p w14:paraId="0A8DB18A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78E09F8B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Upravni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odbor</w:t>
            </w:r>
            <w:proofErr w:type="spellEnd"/>
          </w:p>
        </w:tc>
      </w:tr>
      <w:tr w:rsidR="00FB686C" w14:paraId="37FE7223" w14:textId="77777777" w:rsidTr="00340B6A">
        <w:trPr>
          <w:cantSplit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1AD69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</w:pPr>
          </w:p>
          <w:p w14:paraId="5EA66BC3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</w:pPr>
          </w:p>
          <w:p w14:paraId="3180F0C8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</w:pPr>
          </w:p>
          <w:p w14:paraId="3AA1F36F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</w:pPr>
            <w:proofErr w:type="spellStart"/>
            <w:proofErr w:type="gramStart"/>
            <w:r>
              <w:t>Organiziranje</w:t>
            </w:r>
            <w:proofErr w:type="spellEnd"/>
            <w:r>
              <w:t xml:space="preserve">  </w:t>
            </w:r>
            <w:proofErr w:type="spellStart"/>
            <w:r>
              <w:t>izleta</w:t>
            </w:r>
            <w:proofErr w:type="spellEnd"/>
            <w:proofErr w:type="gramEnd"/>
            <w:r>
              <w:t xml:space="preserve">  </w:t>
            </w:r>
          </w:p>
          <w:p w14:paraId="7204CDCD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</w:pPr>
            <w:proofErr w:type="spellStart"/>
            <w:r>
              <w:t>Moguća</w:t>
            </w:r>
            <w:proofErr w:type="spellEnd"/>
            <w:r>
              <w:t xml:space="preserve"> </w:t>
            </w:r>
            <w:proofErr w:type="spellStart"/>
            <w:r>
              <w:t>suradnja</w:t>
            </w:r>
            <w:proofErr w:type="spellEnd"/>
            <w:r>
              <w:t xml:space="preserve"> i s </w:t>
            </w:r>
            <w:proofErr w:type="spellStart"/>
            <w:r>
              <w:t>drugim</w:t>
            </w:r>
            <w:proofErr w:type="spellEnd"/>
            <w:r>
              <w:t xml:space="preserve"> </w:t>
            </w:r>
            <w:proofErr w:type="spellStart"/>
            <w:r>
              <w:t>udrugama</w:t>
            </w:r>
            <w:proofErr w:type="spellEnd"/>
            <w:r>
              <w:t xml:space="preserve"> i </w:t>
            </w:r>
            <w:proofErr w:type="spellStart"/>
            <w:r>
              <w:t>ustanovama</w:t>
            </w:r>
            <w:proofErr w:type="spellEnd"/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58219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0C8752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B0583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350089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62576B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C080E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1F1B3B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646813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F958E0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D35727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C33B7A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CD75A9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color w:val="00B0F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7B307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320BFD31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10FD1F24" w14:textId="02D118F9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2AB7C54D" w14:textId="6718E155" w:rsidR="00B567DF" w:rsidRDefault="00B567DF">
            <w:pPr>
              <w:widowControl w:val="0"/>
              <w:snapToGrid w:val="0"/>
              <w:rPr>
                <w:rFonts w:ascii="Calibri" w:hAnsi="Calibri"/>
              </w:rPr>
            </w:pPr>
          </w:p>
          <w:p w14:paraId="408959DD" w14:textId="704940E9" w:rsidR="00B567DF" w:rsidRDefault="00B567DF">
            <w:pPr>
              <w:widowControl w:val="0"/>
              <w:snapToGrid w:val="0"/>
              <w:rPr>
                <w:rFonts w:ascii="Calibri" w:hAnsi="Calibri"/>
              </w:rPr>
            </w:pPr>
          </w:p>
          <w:p w14:paraId="454C0B61" w14:textId="77777777" w:rsidR="00B567DF" w:rsidRDefault="00B567DF">
            <w:pPr>
              <w:widowControl w:val="0"/>
              <w:snapToGrid w:val="0"/>
              <w:rPr>
                <w:rFonts w:ascii="Calibri" w:hAnsi="Calibri"/>
              </w:rPr>
            </w:pPr>
          </w:p>
          <w:p w14:paraId="59A04F7D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76165D14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52FDACF8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68E184BA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2EADBD38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Kvalitetno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korištenje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slobodnog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vremena</w:t>
            </w:r>
            <w:proofErr w:type="spellEnd"/>
          </w:p>
          <w:p w14:paraId="5A40EB87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07988040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6BDC4CC7" w14:textId="1C0C077F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14885048" w14:textId="4C7C9606" w:rsidR="00B567DF" w:rsidRDefault="00B567DF">
            <w:pPr>
              <w:widowControl w:val="0"/>
              <w:snapToGrid w:val="0"/>
              <w:rPr>
                <w:rFonts w:ascii="Calibri" w:hAnsi="Calibri"/>
              </w:rPr>
            </w:pPr>
          </w:p>
          <w:p w14:paraId="6294430A" w14:textId="6CDCAED2" w:rsidR="00B567DF" w:rsidRDefault="00B567DF">
            <w:pPr>
              <w:widowControl w:val="0"/>
              <w:snapToGrid w:val="0"/>
              <w:rPr>
                <w:rFonts w:ascii="Calibri" w:hAnsi="Calibri"/>
              </w:rPr>
            </w:pPr>
          </w:p>
          <w:p w14:paraId="692BA679" w14:textId="4A9E5748" w:rsidR="00B567DF" w:rsidRDefault="00B567DF">
            <w:pPr>
              <w:widowControl w:val="0"/>
              <w:snapToGrid w:val="0"/>
              <w:rPr>
                <w:rFonts w:ascii="Calibri" w:hAnsi="Calibri"/>
              </w:rPr>
            </w:pPr>
          </w:p>
          <w:p w14:paraId="37875181" w14:textId="5D4E8E5D" w:rsidR="00B567DF" w:rsidRDefault="00B567DF">
            <w:pPr>
              <w:widowControl w:val="0"/>
              <w:snapToGrid w:val="0"/>
              <w:rPr>
                <w:rFonts w:ascii="Calibri" w:hAnsi="Calibri"/>
              </w:rPr>
            </w:pPr>
          </w:p>
          <w:p w14:paraId="29B87116" w14:textId="23D710AA" w:rsidR="00B567DF" w:rsidRDefault="00B567DF">
            <w:pPr>
              <w:widowControl w:val="0"/>
              <w:snapToGrid w:val="0"/>
              <w:rPr>
                <w:rFonts w:ascii="Calibri" w:hAnsi="Calibri"/>
              </w:rPr>
            </w:pPr>
          </w:p>
          <w:p w14:paraId="0CA72207" w14:textId="77777777" w:rsidR="00B567DF" w:rsidRDefault="00B567DF">
            <w:pPr>
              <w:widowControl w:val="0"/>
              <w:snapToGrid w:val="0"/>
              <w:rPr>
                <w:rFonts w:ascii="Calibri" w:hAnsi="Calibri"/>
              </w:rPr>
            </w:pPr>
          </w:p>
          <w:p w14:paraId="7D7A6068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  <w:p w14:paraId="5AD16832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2E17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Plan </w:t>
            </w:r>
            <w:proofErr w:type="spellStart"/>
            <w:r>
              <w:rPr>
                <w:rFonts w:ascii="Calibri" w:hAnsi="Calibri"/>
              </w:rPr>
              <w:t>rada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Udruge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FFFB8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061A3F63" w14:textId="3464DA00" w:rsidR="00B567DF" w:rsidRPr="00B567DF" w:rsidRDefault="001E729B" w:rsidP="00B567DF">
            <w:pPr>
              <w:widowControl w:val="0"/>
              <w:spacing w:after="200" w:line="276" w:lineRule="auto"/>
            </w:pPr>
            <w:proofErr w:type="spellStart"/>
            <w:r>
              <w:t>Vlatka</w:t>
            </w:r>
            <w:proofErr w:type="spellEnd"/>
            <w:r>
              <w:t xml:space="preserve"> </w:t>
            </w:r>
            <w:proofErr w:type="spellStart"/>
            <w:r>
              <w:t>Vrgoč</w:t>
            </w:r>
            <w:proofErr w:type="spellEnd"/>
          </w:p>
        </w:tc>
      </w:tr>
    </w:tbl>
    <w:p w14:paraId="376D72E5" w14:textId="77777777" w:rsidR="00FB686C" w:rsidRDefault="00FB686C"/>
    <w:tbl>
      <w:tblPr>
        <w:tblW w:w="14709" w:type="dxa"/>
        <w:jc w:val="center"/>
        <w:tblLayout w:type="fixed"/>
        <w:tblLook w:val="0000" w:firstRow="0" w:lastRow="0" w:firstColumn="0" w:lastColumn="0" w:noHBand="0" w:noVBand="0"/>
      </w:tblPr>
      <w:tblGrid>
        <w:gridCol w:w="5206"/>
        <w:gridCol w:w="283"/>
        <w:gridCol w:w="283"/>
        <w:gridCol w:w="281"/>
        <w:gridCol w:w="283"/>
        <w:gridCol w:w="283"/>
        <w:gridCol w:w="283"/>
        <w:gridCol w:w="281"/>
        <w:gridCol w:w="283"/>
        <w:gridCol w:w="283"/>
        <w:gridCol w:w="283"/>
        <w:gridCol w:w="281"/>
        <w:gridCol w:w="283"/>
        <w:gridCol w:w="2090"/>
        <w:gridCol w:w="2164"/>
        <w:gridCol w:w="1623"/>
        <w:gridCol w:w="236"/>
      </w:tblGrid>
      <w:tr w:rsidR="00FB686C" w14:paraId="6FB33281" w14:textId="77777777">
        <w:trPr>
          <w:cantSplit/>
          <w:trHeight w:val="831"/>
          <w:jc w:val="center"/>
        </w:trPr>
        <w:tc>
          <w:tcPr>
            <w:tcW w:w="147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7D5" w:themeFill="accent3" w:themeFillTint="33"/>
          </w:tcPr>
          <w:p w14:paraId="7CDD8E49" w14:textId="77777777" w:rsidR="00FB686C" w:rsidRDefault="00FB686C">
            <w:pPr>
              <w:widowControl w:val="0"/>
              <w:snapToGrid w:val="0"/>
              <w:rPr>
                <w:rFonts w:ascii="Calibri" w:hAnsi="Calibri"/>
                <w:lang w:val="pl-PL"/>
              </w:rPr>
            </w:pPr>
          </w:p>
          <w:p w14:paraId="5AA87137" w14:textId="77777777" w:rsidR="00FB686C" w:rsidRDefault="001E729B">
            <w:pPr>
              <w:widowControl w:val="0"/>
              <w:shd w:val="clear" w:color="auto" w:fill="F9B882" w:themeFill="accent3" w:themeFillTint="99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MEDIJI</w:t>
            </w:r>
          </w:p>
          <w:p w14:paraId="0B0C3E00" w14:textId="77777777" w:rsidR="00FB686C" w:rsidRDefault="00FB686C">
            <w:pPr>
              <w:widowControl w:val="0"/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FB686C" w14:paraId="32507B6E" w14:textId="77777777">
        <w:trPr>
          <w:cantSplit/>
          <w:trHeight w:val="1963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57B05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</w:pPr>
          </w:p>
          <w:p w14:paraId="0F6D47E9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ind w:left="27"/>
            </w:pPr>
          </w:p>
          <w:p w14:paraId="6E6C67FE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ind w:left="27"/>
            </w:pPr>
            <w:proofErr w:type="spellStart"/>
            <w:proofErr w:type="gramStart"/>
            <w:r>
              <w:t>Ažuriranje</w:t>
            </w:r>
            <w:proofErr w:type="spellEnd"/>
            <w:r>
              <w:t xml:space="preserve">  internet</w:t>
            </w:r>
            <w:proofErr w:type="gramEnd"/>
            <w:r>
              <w:t xml:space="preserve">- </w:t>
            </w:r>
            <w:hyperlink r:id="rId8">
              <w:r>
                <w:rPr>
                  <w:rStyle w:val="Hiperveza"/>
                </w:rPr>
                <w:t>www.moje-dijete-solin.hr</w:t>
              </w:r>
            </w:hyperlink>
          </w:p>
          <w:p w14:paraId="4FDE7DDF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ind w:left="27"/>
            </w:pPr>
          </w:p>
          <w:p w14:paraId="258FC4EE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  <w:ind w:left="27"/>
            </w:pPr>
            <w:r>
              <w:t xml:space="preserve">i FB </w:t>
            </w:r>
            <w:proofErr w:type="spellStart"/>
            <w:r>
              <w:t>stranice</w:t>
            </w:r>
            <w:proofErr w:type="spellEnd"/>
            <w:r>
              <w:t xml:space="preserve"> </w:t>
            </w:r>
            <w:proofErr w:type="spellStart"/>
            <w:r>
              <w:t>udruge</w:t>
            </w:r>
            <w:proofErr w:type="spellEnd"/>
            <w:r>
              <w:t xml:space="preserve"> i IG</w:t>
            </w:r>
          </w:p>
          <w:p w14:paraId="1782AE0A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  <w:ind w:left="27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5B655E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color w:val="FFFFFF" w:themeColor="text2" w:themeTint="66"/>
                <w:highlight w:val="darkMagent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4C6F4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color w:val="FFFFFF" w:themeColor="text2" w:themeTint="66"/>
                <w:highlight w:val="darkMagent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571154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highlight w:val="darkMagent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407F02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highlight w:val="darkMagent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55521C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highlight w:val="darkMagent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3BC29A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highlight w:val="darkMagent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A5844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highlight w:val="darkMagent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CFAA9F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highlight w:val="darkMagent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D17D1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highlight w:val="darkMagent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B8A158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highlight w:val="darkMagent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12531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highlight w:val="darkMagent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0B1E1B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  <w:highlight w:val="darkMagent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E6D6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Globalizacija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zahtjeva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Informiranje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javnosti</w:t>
            </w:r>
            <w:proofErr w:type="spellEnd"/>
            <w:r>
              <w:rPr>
                <w:rFonts w:ascii="Calibri" w:hAnsi="Calibri"/>
              </w:rPr>
              <w:t xml:space="preserve"> o </w:t>
            </w:r>
            <w:proofErr w:type="spellStart"/>
            <w:r>
              <w:rPr>
                <w:rFonts w:ascii="Calibri" w:hAnsi="Calibri"/>
              </w:rPr>
              <w:t>aktivnostima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koje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provodimo</w:t>
            </w:r>
            <w:proofErr w:type="spellEnd"/>
            <w:r>
              <w:rPr>
                <w:rFonts w:ascii="Calibri" w:hAnsi="Calibri"/>
              </w:rPr>
              <w:t>,</w:t>
            </w:r>
          </w:p>
          <w:p w14:paraId="403AAABC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povećavanje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vidljivosti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Udruge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internetu</w:t>
            </w:r>
            <w:proofErr w:type="spellEnd"/>
          </w:p>
          <w:p w14:paraId="25B4C60A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3C03" w14:textId="77777777" w:rsidR="00FB686C" w:rsidRDefault="001E729B">
            <w:pPr>
              <w:widowControl w:val="0"/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Plan </w:t>
            </w:r>
            <w:proofErr w:type="spellStart"/>
            <w:r>
              <w:rPr>
                <w:rFonts w:ascii="Calibri" w:hAnsi="Calibri"/>
              </w:rPr>
              <w:t>rada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Udruge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0F26A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0B90B69C" w14:textId="77777777" w:rsidR="00FB686C" w:rsidRDefault="001E729B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200" w:line="276" w:lineRule="auto"/>
            </w:pPr>
            <w:r>
              <w:t>Luka Tešija</w:t>
            </w:r>
          </w:p>
          <w:p w14:paraId="49BA39F1" w14:textId="77777777" w:rsidR="00FB686C" w:rsidRDefault="001E729B">
            <w:pPr>
              <w:widowControl w:val="0"/>
              <w:pBdr>
                <w:top w:val="single" w:sz="6" w:space="1" w:color="000000"/>
                <w:bottom w:val="single" w:sz="6" w:space="1" w:color="000000"/>
              </w:pBdr>
              <w:spacing w:after="200" w:line="276" w:lineRule="auto"/>
            </w:pPr>
            <w:r>
              <w:t xml:space="preserve"> za </w:t>
            </w:r>
            <w:proofErr w:type="spellStart"/>
            <w:r>
              <w:t>pripremu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za </w:t>
            </w:r>
            <w:proofErr w:type="spellStart"/>
            <w:r>
              <w:t>objavu</w:t>
            </w:r>
            <w:proofErr w:type="spellEnd"/>
            <w:r>
              <w:t xml:space="preserve"> </w:t>
            </w:r>
          </w:p>
          <w:p w14:paraId="084DA008" w14:textId="77777777" w:rsidR="00FB686C" w:rsidRDefault="001E729B">
            <w:pPr>
              <w:widowControl w:val="0"/>
              <w:spacing w:after="200" w:line="276" w:lineRule="auto"/>
            </w:pPr>
            <w:r>
              <w:t>Diagram d.o.o.</w:t>
            </w:r>
          </w:p>
        </w:tc>
        <w:tc>
          <w:tcPr>
            <w:tcW w:w="8" w:type="dxa"/>
          </w:tcPr>
          <w:p w14:paraId="2500FF57" w14:textId="77777777" w:rsidR="00FB686C" w:rsidRDefault="00FB686C">
            <w:pPr>
              <w:widowControl w:val="0"/>
            </w:pPr>
          </w:p>
        </w:tc>
      </w:tr>
      <w:tr w:rsidR="00FB686C" w14:paraId="2488D7B8" w14:textId="77777777">
        <w:trPr>
          <w:cantSplit/>
          <w:trHeight w:val="3477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C0819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</w:pPr>
          </w:p>
          <w:p w14:paraId="00EF7875" w14:textId="77777777" w:rsidR="00FB686C" w:rsidRDefault="001E729B">
            <w:pPr>
              <w:widowControl w:val="0"/>
              <w:tabs>
                <w:tab w:val="left" w:pos="312"/>
              </w:tabs>
              <w:snapToGrid w:val="0"/>
            </w:pPr>
            <w:proofErr w:type="spellStart"/>
            <w:r>
              <w:t>Suradnja</w:t>
            </w:r>
            <w:proofErr w:type="spellEnd"/>
            <w:r>
              <w:t xml:space="preserve"> s </w:t>
            </w:r>
            <w:proofErr w:type="spellStart"/>
            <w:r>
              <w:t>medijima</w:t>
            </w:r>
            <w:proofErr w:type="spellEnd"/>
            <w:r>
              <w:t xml:space="preserve"> –novine, radio, TV</w:t>
            </w:r>
          </w:p>
          <w:p w14:paraId="7DECDE04" w14:textId="77777777" w:rsidR="00FB686C" w:rsidRDefault="00FB686C">
            <w:pPr>
              <w:widowControl w:val="0"/>
              <w:tabs>
                <w:tab w:val="left" w:pos="312"/>
              </w:tabs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0E4488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67C4D6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F71EC3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63E13B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C4455D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A5CBB7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84F788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190442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C5286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AAC0E4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B6D8C1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A61A23" w14:textId="77777777" w:rsidR="00FB686C" w:rsidRDefault="00FB686C">
            <w:pPr>
              <w:widowControl w:val="0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8922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Povećavanje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vidljivosti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Udruge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senzibiliranje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</w:rPr>
              <w:t>javnosti</w:t>
            </w:r>
            <w:proofErr w:type="spellEnd"/>
            <w:r>
              <w:rPr>
                <w:rFonts w:ascii="Calibri" w:hAnsi="Calibri"/>
              </w:rPr>
              <w:t xml:space="preserve">  za</w:t>
            </w:r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specifičnosti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vezane</w:t>
            </w:r>
            <w:proofErr w:type="spellEnd"/>
            <w:r>
              <w:rPr>
                <w:rFonts w:ascii="Calibri" w:hAnsi="Calibri"/>
              </w:rPr>
              <w:t xml:space="preserve"> za </w:t>
            </w:r>
            <w:proofErr w:type="spellStart"/>
            <w:r>
              <w:rPr>
                <w:rFonts w:ascii="Calibri" w:hAnsi="Calibri"/>
              </w:rPr>
              <w:t>život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djece</w:t>
            </w:r>
            <w:proofErr w:type="spellEnd"/>
            <w:r>
              <w:rPr>
                <w:rFonts w:ascii="Calibri" w:hAnsi="Calibri"/>
              </w:rPr>
              <w:t xml:space="preserve"> s </w:t>
            </w:r>
            <w:proofErr w:type="spellStart"/>
            <w:r>
              <w:rPr>
                <w:rFonts w:ascii="Calibri" w:hAnsi="Calibri"/>
              </w:rPr>
              <w:t>teškoćama</w:t>
            </w:r>
            <w:proofErr w:type="spellEnd"/>
            <w:r>
              <w:rPr>
                <w:rFonts w:ascii="Calibri" w:hAnsi="Calibri"/>
              </w:rPr>
              <w:t xml:space="preserve"> u </w:t>
            </w:r>
            <w:proofErr w:type="spellStart"/>
            <w:r>
              <w:rPr>
                <w:rFonts w:ascii="Calibri" w:hAnsi="Calibri"/>
              </w:rPr>
              <w:t>razvoju</w:t>
            </w:r>
            <w:proofErr w:type="spellEnd"/>
            <w:r>
              <w:rPr>
                <w:rFonts w:ascii="Calibri" w:hAnsi="Calibri"/>
              </w:rPr>
              <w:t xml:space="preserve">  i osoba s </w:t>
            </w:r>
            <w:proofErr w:type="spellStart"/>
            <w:r>
              <w:rPr>
                <w:rFonts w:ascii="Calibri" w:hAnsi="Calibri"/>
              </w:rPr>
              <w:t>invaliditetom</w:t>
            </w:r>
            <w:proofErr w:type="spellEnd"/>
            <w:r>
              <w:rPr>
                <w:rFonts w:ascii="Calibri" w:hAnsi="Calibri"/>
              </w:rPr>
              <w:t>,</w:t>
            </w:r>
          </w:p>
          <w:p w14:paraId="47AA9DB7" w14:textId="77777777" w:rsidR="00FB686C" w:rsidRDefault="001E729B">
            <w:pPr>
              <w:widowControl w:val="0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Informiranje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šire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javnosti</w:t>
            </w:r>
            <w:proofErr w:type="spellEnd"/>
            <w:r>
              <w:rPr>
                <w:rFonts w:ascii="Calibri" w:hAnsi="Calibri"/>
              </w:rPr>
              <w:t xml:space="preserve"> o </w:t>
            </w:r>
            <w:proofErr w:type="spellStart"/>
            <w:r>
              <w:rPr>
                <w:rFonts w:ascii="Calibri" w:hAnsi="Calibri"/>
              </w:rPr>
              <w:t>radu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Udruge</w:t>
            </w:r>
            <w:proofErr w:type="spellEnd"/>
          </w:p>
          <w:p w14:paraId="77715071" w14:textId="77777777" w:rsidR="00FB686C" w:rsidRDefault="00FB686C">
            <w:pPr>
              <w:widowControl w:val="0"/>
              <w:snapToGrid w:val="0"/>
              <w:rPr>
                <w:rFonts w:ascii="Calibri" w:hAnsi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7EC85" w14:textId="77777777" w:rsidR="00FB686C" w:rsidRDefault="001E729B">
            <w:pPr>
              <w:widowControl w:val="0"/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Plan </w:t>
            </w:r>
            <w:proofErr w:type="spellStart"/>
            <w:r>
              <w:rPr>
                <w:rFonts w:ascii="Calibri" w:hAnsi="Calibri"/>
              </w:rPr>
              <w:t>rada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Udruge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92B2" w14:textId="77777777" w:rsidR="00FB686C" w:rsidRDefault="001E729B">
            <w:pPr>
              <w:widowControl w:val="0"/>
              <w:spacing w:after="200" w:line="276" w:lineRule="auto"/>
            </w:pPr>
            <w:proofErr w:type="spellStart"/>
            <w:r>
              <w:t>Ljubica</w:t>
            </w:r>
            <w:proofErr w:type="spellEnd"/>
            <w:r>
              <w:t xml:space="preserve"> Milković</w:t>
            </w:r>
          </w:p>
          <w:p w14:paraId="1B6D6B1E" w14:textId="77777777" w:rsidR="00FB686C" w:rsidRDefault="00FB686C">
            <w:pPr>
              <w:widowControl w:val="0"/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" w:type="dxa"/>
          </w:tcPr>
          <w:p w14:paraId="4FB31711" w14:textId="77777777" w:rsidR="00FB686C" w:rsidRDefault="00FB686C">
            <w:pPr>
              <w:widowControl w:val="0"/>
            </w:pPr>
          </w:p>
        </w:tc>
      </w:tr>
    </w:tbl>
    <w:p w14:paraId="30C880F1" w14:textId="77777777" w:rsidR="00FB686C" w:rsidRDefault="00FB686C"/>
    <w:p w14:paraId="170761E3" w14:textId="77777777" w:rsidR="00FB686C" w:rsidRDefault="00FB686C"/>
    <w:p w14:paraId="11430E1F" w14:textId="77777777" w:rsidR="00FB686C" w:rsidRDefault="00FB686C"/>
    <w:p w14:paraId="548167C5" w14:textId="2CB590F3" w:rsidR="00FB686C" w:rsidRDefault="001E729B">
      <w:r>
        <w:t xml:space="preserve">U </w:t>
      </w:r>
      <w:proofErr w:type="spellStart"/>
      <w:r>
        <w:t>Solinu</w:t>
      </w:r>
      <w:proofErr w:type="spellEnd"/>
      <w:r>
        <w:t xml:space="preserve">, </w:t>
      </w:r>
      <w:r w:rsidR="00EC4413">
        <w:t>22</w:t>
      </w:r>
      <w:r>
        <w:t xml:space="preserve">. </w:t>
      </w:r>
      <w:proofErr w:type="spellStart"/>
      <w:r>
        <w:t>studenog</w:t>
      </w:r>
      <w:proofErr w:type="spellEnd"/>
      <w:r>
        <w:t xml:space="preserve">, 2022.  </w:t>
      </w:r>
      <w:proofErr w:type="spellStart"/>
      <w:r>
        <w:t>Redovita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UDRUGE RODITELJA DJECE S POTEŠKOĆAMA U RAZVOJU Moje dijete SOLIN    </w:t>
      </w:r>
    </w:p>
    <w:p w14:paraId="0376C65D" w14:textId="77777777" w:rsidR="00FB686C" w:rsidRDefault="00FB686C">
      <w:pPr>
        <w:jc w:val="center"/>
      </w:pPr>
    </w:p>
    <w:p w14:paraId="7EA4906F" w14:textId="77777777" w:rsidR="00FB686C" w:rsidRDefault="00FB686C">
      <w:pPr>
        <w:jc w:val="center"/>
      </w:pPr>
    </w:p>
    <w:p w14:paraId="0A45EA70" w14:textId="77777777" w:rsidR="00FB686C" w:rsidRDefault="001E729B">
      <w:pPr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proofErr w:type="spellStart"/>
      <w:r>
        <w:t>Izradila</w:t>
      </w:r>
      <w:proofErr w:type="spellEnd"/>
      <w:r>
        <w:t xml:space="preserve"> </w:t>
      </w:r>
      <w:proofErr w:type="spellStart"/>
      <w:r>
        <w:t>Ljubica</w:t>
      </w:r>
      <w:proofErr w:type="spellEnd"/>
      <w:r>
        <w:t xml:space="preserve"> Milković, </w:t>
      </w:r>
      <w:proofErr w:type="spellStart"/>
      <w:r>
        <w:t>voditeljica</w:t>
      </w:r>
      <w:proofErr w:type="spellEnd"/>
      <w:r>
        <w:t xml:space="preserve"> </w:t>
      </w:r>
      <w:proofErr w:type="spellStart"/>
      <w:r>
        <w:t>udruge</w:t>
      </w:r>
      <w:proofErr w:type="spellEnd"/>
    </w:p>
    <w:p w14:paraId="373F84C2" w14:textId="77777777" w:rsidR="00FB686C" w:rsidRDefault="001E729B">
      <w:r>
        <w:t xml:space="preserve">       </w:t>
      </w:r>
    </w:p>
    <w:p w14:paraId="1AD4D78D" w14:textId="77777777" w:rsidR="00FB686C" w:rsidRDefault="001E729B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</w:t>
      </w:r>
    </w:p>
    <w:sectPr w:rsidR="00FB686C">
      <w:headerReference w:type="default" r:id="rId9"/>
      <w:footerReference w:type="default" r:id="rId10"/>
      <w:pgSz w:w="16838" w:h="11906" w:orient="landscape"/>
      <w:pgMar w:top="1191" w:right="1418" w:bottom="1134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3838" w14:textId="77777777" w:rsidR="0039058B" w:rsidRDefault="0039058B">
      <w:r>
        <w:separator/>
      </w:r>
    </w:p>
  </w:endnote>
  <w:endnote w:type="continuationSeparator" w:id="0">
    <w:p w14:paraId="7306C463" w14:textId="77777777" w:rsidR="0039058B" w:rsidRDefault="0039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525935"/>
      <w:docPartObj>
        <w:docPartGallery w:val="Page Numbers (Bottom of Page)"/>
        <w:docPartUnique/>
      </w:docPartObj>
    </w:sdtPr>
    <w:sdtContent>
      <w:p w14:paraId="0ED42E8B" w14:textId="6E492F9F" w:rsidR="00334244" w:rsidRDefault="0033424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3D6F27D9" w14:textId="6F8CFD09" w:rsidR="00FB686C" w:rsidRDefault="00FB68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643B" w14:textId="77777777" w:rsidR="0039058B" w:rsidRDefault="0039058B">
      <w:r>
        <w:separator/>
      </w:r>
    </w:p>
  </w:footnote>
  <w:footnote w:type="continuationSeparator" w:id="0">
    <w:p w14:paraId="39E8D477" w14:textId="77777777" w:rsidR="0039058B" w:rsidRDefault="0039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3AB3" w14:textId="77777777" w:rsidR="00FB686C" w:rsidRDefault="00FB686C">
    <w:pPr>
      <w:pStyle w:val="Zaglavlje"/>
      <w:rPr>
        <w:rFonts w:cs="Aharoni"/>
        <w:b/>
        <w:i/>
        <w:color w:val="BFBFBF" w:themeColor="text2" w:themeShade="BF"/>
        <w:sz w:val="28"/>
        <w:szCs w:val="28"/>
        <w:lang w:val="hr-HR"/>
      </w:rPr>
    </w:pPr>
  </w:p>
  <w:tbl>
    <w:tblPr>
      <w:tblW w:w="14686" w:type="dxa"/>
      <w:jc w:val="center"/>
      <w:tblLayout w:type="fixed"/>
      <w:tblLook w:val="0000" w:firstRow="0" w:lastRow="0" w:firstColumn="0" w:lastColumn="0" w:noHBand="0" w:noVBand="0"/>
    </w:tblPr>
    <w:tblGrid>
      <w:gridCol w:w="5310"/>
      <w:gridCol w:w="282"/>
      <w:gridCol w:w="282"/>
      <w:gridCol w:w="285"/>
      <w:gridCol w:w="285"/>
      <w:gridCol w:w="282"/>
      <w:gridCol w:w="285"/>
      <w:gridCol w:w="284"/>
      <w:gridCol w:w="283"/>
      <w:gridCol w:w="283"/>
      <w:gridCol w:w="284"/>
      <w:gridCol w:w="283"/>
      <w:gridCol w:w="284"/>
      <w:gridCol w:w="2132"/>
      <w:gridCol w:w="2204"/>
      <w:gridCol w:w="1638"/>
    </w:tblGrid>
    <w:tr w:rsidR="00FB686C" w14:paraId="3713735C" w14:textId="77777777">
      <w:trPr>
        <w:cantSplit/>
        <w:jc w:val="center"/>
      </w:trPr>
      <w:tc>
        <w:tcPr>
          <w:tcW w:w="53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DE7D5" w:themeFill="accent3" w:themeFillTint="33"/>
          <w:vAlign w:val="center"/>
        </w:tcPr>
        <w:p w14:paraId="256DA8EB" w14:textId="77777777" w:rsidR="00FB686C" w:rsidRDefault="001E729B">
          <w:pPr>
            <w:widowControl w:val="0"/>
            <w:snapToGrid w:val="0"/>
            <w:jc w:val="center"/>
            <w:rPr>
              <w:b/>
              <w:sz w:val="28"/>
              <w:szCs w:val="28"/>
            </w:rPr>
          </w:pPr>
          <w:proofErr w:type="spellStart"/>
          <w:r>
            <w:rPr>
              <w:b/>
              <w:sz w:val="28"/>
              <w:szCs w:val="28"/>
            </w:rPr>
            <w:t>Aktivnost</w:t>
          </w:r>
          <w:proofErr w:type="spellEnd"/>
        </w:p>
        <w:p w14:paraId="7AF5F936" w14:textId="77777777" w:rsidR="00FB686C" w:rsidRDefault="00FB686C">
          <w:pPr>
            <w:widowControl w:val="0"/>
            <w:snapToGrid w:val="0"/>
            <w:jc w:val="center"/>
            <w:rPr>
              <w:b/>
              <w:sz w:val="28"/>
              <w:szCs w:val="28"/>
            </w:rPr>
          </w:pPr>
        </w:p>
        <w:p w14:paraId="49669583" w14:textId="77777777" w:rsidR="00FB686C" w:rsidRDefault="001E729B">
          <w:pPr>
            <w:widowControl w:val="0"/>
            <w:snapToGrid w:val="0"/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4A45B5D5" wp14:editId="6F5D87F0">
                <wp:extent cx="2822575" cy="50609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25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gridSpan w:val="12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FDE7D5" w:themeFill="accent3" w:themeFillTint="33"/>
        </w:tcPr>
        <w:p w14:paraId="7F829708" w14:textId="77777777" w:rsidR="00FB686C" w:rsidRDefault="001E729B">
          <w:pPr>
            <w:widowControl w:val="0"/>
            <w:snapToGrid w:val="0"/>
            <w:jc w:val="center"/>
            <w:rPr>
              <w:b/>
              <w:lang w:val="en-GB"/>
            </w:rPr>
          </w:pPr>
          <w:proofErr w:type="spellStart"/>
          <w:r>
            <w:rPr>
              <w:b/>
              <w:lang w:val="en-GB"/>
            </w:rPr>
            <w:t>Mjesec</w:t>
          </w:r>
          <w:proofErr w:type="spellEnd"/>
          <w:r>
            <w:rPr>
              <w:b/>
              <w:lang w:val="en-GB"/>
            </w:rPr>
            <w:t xml:space="preserve"> </w:t>
          </w:r>
          <w:proofErr w:type="spellStart"/>
          <w:r>
            <w:rPr>
              <w:b/>
              <w:lang w:val="en-GB"/>
            </w:rPr>
            <w:t>provedbe</w:t>
          </w:r>
          <w:proofErr w:type="spellEnd"/>
        </w:p>
        <w:p w14:paraId="4FE902F2" w14:textId="77777777" w:rsidR="00FB686C" w:rsidRDefault="00FB686C">
          <w:pPr>
            <w:widowControl w:val="0"/>
            <w:snapToGrid w:val="0"/>
            <w:jc w:val="center"/>
            <w:rPr>
              <w:b/>
              <w:color w:val="E36C09" w:themeColor="accent1"/>
              <w:lang w:val="en-GB"/>
            </w:rPr>
          </w:pPr>
        </w:p>
      </w:tc>
      <w:tc>
        <w:tcPr>
          <w:tcW w:w="21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DE7D5" w:themeFill="accent3" w:themeFillTint="33"/>
        </w:tcPr>
        <w:p w14:paraId="3922CD44" w14:textId="77777777" w:rsidR="00FB686C" w:rsidRPr="00340B6A" w:rsidRDefault="00FB686C">
          <w:pPr>
            <w:widowControl w:val="0"/>
            <w:snapToGrid w:val="0"/>
            <w:jc w:val="center"/>
            <w:rPr>
              <w:b/>
            </w:rPr>
          </w:pPr>
        </w:p>
        <w:p w14:paraId="07296AE5" w14:textId="77777777" w:rsidR="00FB686C" w:rsidRPr="00340B6A" w:rsidRDefault="001E729B">
          <w:pPr>
            <w:widowControl w:val="0"/>
            <w:snapToGrid w:val="0"/>
            <w:jc w:val="center"/>
            <w:rPr>
              <w:b/>
            </w:rPr>
          </w:pPr>
          <w:proofErr w:type="spellStart"/>
          <w:r w:rsidRPr="00340B6A">
            <w:rPr>
              <w:b/>
            </w:rPr>
            <w:t>Ciljevi</w:t>
          </w:r>
          <w:proofErr w:type="spellEnd"/>
        </w:p>
      </w:tc>
      <w:tc>
        <w:tcPr>
          <w:tcW w:w="22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DE7D5" w:themeFill="accent3" w:themeFillTint="33"/>
        </w:tcPr>
        <w:p w14:paraId="5AF687B7" w14:textId="77777777" w:rsidR="00FB686C" w:rsidRPr="00340B6A" w:rsidRDefault="001E729B">
          <w:pPr>
            <w:widowControl w:val="0"/>
            <w:snapToGrid w:val="0"/>
            <w:jc w:val="both"/>
            <w:rPr>
              <w:b/>
            </w:rPr>
          </w:pPr>
          <w:proofErr w:type="spellStart"/>
          <w:r w:rsidRPr="00340B6A">
            <w:rPr>
              <w:b/>
            </w:rPr>
            <w:t>Djelovanje</w:t>
          </w:r>
          <w:proofErr w:type="spellEnd"/>
          <w:r w:rsidRPr="00340B6A">
            <w:rPr>
              <w:b/>
            </w:rPr>
            <w:t xml:space="preserve"> </w:t>
          </w:r>
        </w:p>
        <w:p w14:paraId="3EC15DFC" w14:textId="77777777" w:rsidR="00FB686C" w:rsidRPr="00340B6A" w:rsidRDefault="001E729B">
          <w:pPr>
            <w:widowControl w:val="0"/>
            <w:snapToGrid w:val="0"/>
            <w:jc w:val="both"/>
            <w:rPr>
              <w:b/>
            </w:rPr>
          </w:pPr>
          <w:r w:rsidRPr="00340B6A">
            <w:rPr>
              <w:b/>
            </w:rPr>
            <w:t xml:space="preserve">i </w:t>
          </w:r>
          <w:proofErr w:type="spellStart"/>
          <w:r w:rsidRPr="00340B6A">
            <w:rPr>
              <w:b/>
            </w:rPr>
            <w:t>mogući</w:t>
          </w:r>
          <w:proofErr w:type="spellEnd"/>
          <w:r w:rsidRPr="00340B6A">
            <w:rPr>
              <w:b/>
            </w:rPr>
            <w:t xml:space="preserve"> </w:t>
          </w:r>
        </w:p>
        <w:p w14:paraId="1B3F529B" w14:textId="77777777" w:rsidR="00FB686C" w:rsidRPr="00340B6A" w:rsidRDefault="001E729B">
          <w:pPr>
            <w:widowControl w:val="0"/>
            <w:snapToGrid w:val="0"/>
            <w:jc w:val="both"/>
            <w:rPr>
              <w:b/>
            </w:rPr>
          </w:pPr>
          <w:proofErr w:type="spellStart"/>
          <w:r w:rsidRPr="00340B6A">
            <w:rPr>
              <w:b/>
            </w:rPr>
            <w:t>izvori</w:t>
          </w:r>
          <w:proofErr w:type="spellEnd"/>
          <w:r w:rsidRPr="00340B6A">
            <w:rPr>
              <w:b/>
            </w:rPr>
            <w:t xml:space="preserve"> </w:t>
          </w:r>
          <w:proofErr w:type="spellStart"/>
          <w:r w:rsidRPr="00340B6A">
            <w:rPr>
              <w:b/>
            </w:rPr>
            <w:t>financiranja</w:t>
          </w:r>
          <w:proofErr w:type="spellEnd"/>
          <w:r w:rsidRPr="00340B6A">
            <w:rPr>
              <w:b/>
            </w:rPr>
            <w:t xml:space="preserve"> </w:t>
          </w:r>
        </w:p>
        <w:p w14:paraId="6750D7C7" w14:textId="77777777" w:rsidR="00FB686C" w:rsidRPr="00340B6A" w:rsidRDefault="00FB686C">
          <w:pPr>
            <w:widowControl w:val="0"/>
            <w:snapToGrid w:val="0"/>
            <w:ind w:left="552"/>
            <w:jc w:val="center"/>
            <w:rPr>
              <w:b/>
            </w:rPr>
          </w:pPr>
        </w:p>
      </w:tc>
      <w:tc>
        <w:tcPr>
          <w:tcW w:w="16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DE7D5" w:themeFill="accent3" w:themeFillTint="33"/>
        </w:tcPr>
        <w:p w14:paraId="2372D479" w14:textId="77777777" w:rsidR="00FB686C" w:rsidRPr="00340B6A" w:rsidRDefault="001E729B">
          <w:pPr>
            <w:widowControl w:val="0"/>
            <w:spacing w:after="200" w:line="276" w:lineRule="auto"/>
            <w:rPr>
              <w:b/>
            </w:rPr>
          </w:pPr>
          <w:proofErr w:type="spellStart"/>
          <w:r w:rsidRPr="00340B6A">
            <w:rPr>
              <w:b/>
            </w:rPr>
            <w:t>Odgovorne</w:t>
          </w:r>
          <w:proofErr w:type="spellEnd"/>
          <w:r w:rsidRPr="00340B6A">
            <w:rPr>
              <w:b/>
            </w:rPr>
            <w:t xml:space="preserve"> </w:t>
          </w:r>
          <w:proofErr w:type="spellStart"/>
          <w:r w:rsidRPr="00340B6A">
            <w:rPr>
              <w:b/>
            </w:rPr>
            <w:t>osobe</w:t>
          </w:r>
          <w:proofErr w:type="spellEnd"/>
          <w:r w:rsidRPr="00340B6A">
            <w:rPr>
              <w:b/>
            </w:rPr>
            <w:t xml:space="preserve"> za </w:t>
          </w:r>
          <w:proofErr w:type="spellStart"/>
          <w:r w:rsidRPr="00340B6A">
            <w:rPr>
              <w:b/>
            </w:rPr>
            <w:t>realizaciju</w:t>
          </w:r>
          <w:proofErr w:type="spellEnd"/>
        </w:p>
        <w:p w14:paraId="074DDE02" w14:textId="77777777" w:rsidR="00FB686C" w:rsidRPr="00340B6A" w:rsidRDefault="00FB686C">
          <w:pPr>
            <w:widowControl w:val="0"/>
            <w:spacing w:after="200" w:line="276" w:lineRule="auto"/>
            <w:rPr>
              <w:b/>
            </w:rPr>
          </w:pPr>
        </w:p>
        <w:p w14:paraId="514AA11B" w14:textId="77777777" w:rsidR="00FB686C" w:rsidRPr="00340B6A" w:rsidRDefault="00FB686C">
          <w:pPr>
            <w:widowControl w:val="0"/>
            <w:snapToGrid w:val="0"/>
            <w:jc w:val="center"/>
            <w:rPr>
              <w:b/>
            </w:rPr>
          </w:pPr>
        </w:p>
      </w:tc>
    </w:tr>
    <w:tr w:rsidR="007A5473" w14:paraId="25E74AC2" w14:textId="77777777" w:rsidTr="007A5473">
      <w:trPr>
        <w:cantSplit/>
        <w:jc w:val="center"/>
      </w:trPr>
      <w:tc>
        <w:tcPr>
          <w:tcW w:w="530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</w:tcPr>
        <w:p w14:paraId="003D4F24" w14:textId="77777777" w:rsidR="00FB686C" w:rsidRDefault="00FB686C">
          <w:pPr>
            <w:widowControl w:val="0"/>
            <w:snapToGrid w:val="0"/>
            <w:jc w:val="both"/>
            <w:rPr>
              <w:rFonts w:ascii="Calibri" w:hAnsi="Calibri"/>
              <w:b/>
              <w:lang w:val="en-GB"/>
            </w:rPr>
          </w:pPr>
        </w:p>
      </w:tc>
      <w:tc>
        <w:tcPr>
          <w:tcW w:w="282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CC"/>
          <w:vAlign w:val="center"/>
        </w:tcPr>
        <w:p w14:paraId="4B11CCD4" w14:textId="77777777" w:rsidR="00FB686C" w:rsidRDefault="001E729B">
          <w:pPr>
            <w:widowControl w:val="0"/>
            <w:snapToGrid w:val="0"/>
            <w:jc w:val="center"/>
            <w:rPr>
              <w:rFonts w:ascii="Calibri" w:hAnsi="Calibri"/>
              <w:b/>
              <w:sz w:val="16"/>
              <w:szCs w:val="16"/>
              <w:lang w:val="en-GB"/>
            </w:rPr>
          </w:pPr>
          <w:r>
            <w:rPr>
              <w:rFonts w:ascii="Calibri" w:hAnsi="Calibri"/>
              <w:b/>
              <w:sz w:val="16"/>
              <w:szCs w:val="16"/>
            </w:rPr>
            <w:t>1</w:t>
          </w:r>
        </w:p>
      </w:tc>
      <w:tc>
        <w:tcPr>
          <w:tcW w:w="282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CC"/>
          <w:vAlign w:val="center"/>
        </w:tcPr>
        <w:p w14:paraId="04EBB611" w14:textId="77777777" w:rsidR="00FB686C" w:rsidRDefault="001E729B">
          <w:pPr>
            <w:widowControl w:val="0"/>
            <w:snapToGrid w:val="0"/>
            <w:jc w:val="center"/>
            <w:rPr>
              <w:rFonts w:ascii="Calibri" w:hAnsi="Calibri"/>
              <w:b/>
              <w:sz w:val="16"/>
              <w:szCs w:val="16"/>
              <w:lang w:val="en-GB"/>
            </w:rPr>
          </w:pPr>
          <w:r>
            <w:rPr>
              <w:rFonts w:ascii="Calibri" w:hAnsi="Calibri"/>
              <w:b/>
              <w:sz w:val="16"/>
              <w:szCs w:val="16"/>
            </w:rPr>
            <w:t>2</w:t>
          </w:r>
        </w:p>
      </w:tc>
      <w:tc>
        <w:tcPr>
          <w:tcW w:w="285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CC"/>
          <w:vAlign w:val="center"/>
        </w:tcPr>
        <w:p w14:paraId="61B44BE4" w14:textId="77777777" w:rsidR="00FB686C" w:rsidRDefault="001E729B">
          <w:pPr>
            <w:widowControl w:val="0"/>
            <w:snapToGrid w:val="0"/>
            <w:jc w:val="center"/>
            <w:rPr>
              <w:rFonts w:ascii="Calibri" w:hAnsi="Calibri"/>
              <w:b/>
              <w:sz w:val="16"/>
              <w:szCs w:val="16"/>
              <w:lang w:val="en-GB"/>
            </w:rPr>
          </w:pPr>
          <w:r>
            <w:rPr>
              <w:rFonts w:ascii="Calibri" w:hAnsi="Calibri"/>
              <w:b/>
              <w:sz w:val="16"/>
              <w:szCs w:val="16"/>
            </w:rPr>
            <w:t>3</w:t>
          </w:r>
        </w:p>
      </w:tc>
      <w:tc>
        <w:tcPr>
          <w:tcW w:w="285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CC"/>
          <w:vAlign w:val="center"/>
        </w:tcPr>
        <w:p w14:paraId="5CD05FFD" w14:textId="77777777" w:rsidR="00FB686C" w:rsidRDefault="001E729B">
          <w:pPr>
            <w:widowControl w:val="0"/>
            <w:snapToGrid w:val="0"/>
            <w:jc w:val="center"/>
            <w:rPr>
              <w:rFonts w:ascii="Calibri" w:hAnsi="Calibri"/>
              <w:b/>
              <w:sz w:val="16"/>
              <w:szCs w:val="16"/>
              <w:lang w:val="en-GB"/>
            </w:rPr>
          </w:pPr>
          <w:r>
            <w:rPr>
              <w:rFonts w:ascii="Calibri" w:hAnsi="Calibri"/>
              <w:b/>
              <w:sz w:val="16"/>
              <w:szCs w:val="16"/>
            </w:rPr>
            <w:t>4</w:t>
          </w:r>
        </w:p>
      </w:tc>
      <w:tc>
        <w:tcPr>
          <w:tcW w:w="282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CC"/>
          <w:vAlign w:val="center"/>
        </w:tcPr>
        <w:p w14:paraId="40FF57E8" w14:textId="77777777" w:rsidR="00FB686C" w:rsidRDefault="001E729B">
          <w:pPr>
            <w:widowControl w:val="0"/>
            <w:snapToGrid w:val="0"/>
            <w:jc w:val="center"/>
            <w:rPr>
              <w:rFonts w:ascii="Calibri" w:hAnsi="Calibri"/>
              <w:b/>
              <w:sz w:val="16"/>
              <w:szCs w:val="16"/>
              <w:lang w:val="en-GB"/>
            </w:rPr>
          </w:pPr>
          <w:r>
            <w:rPr>
              <w:rFonts w:ascii="Calibri" w:hAnsi="Calibri"/>
              <w:b/>
              <w:sz w:val="16"/>
              <w:szCs w:val="16"/>
            </w:rPr>
            <w:t>5</w:t>
          </w:r>
        </w:p>
      </w:tc>
      <w:tc>
        <w:tcPr>
          <w:tcW w:w="285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CC"/>
          <w:vAlign w:val="center"/>
        </w:tcPr>
        <w:p w14:paraId="1EDC47CF" w14:textId="77777777" w:rsidR="00FB686C" w:rsidRDefault="001E729B">
          <w:pPr>
            <w:widowControl w:val="0"/>
            <w:snapToGrid w:val="0"/>
            <w:jc w:val="center"/>
            <w:rPr>
              <w:rFonts w:ascii="Calibri" w:hAnsi="Calibri"/>
              <w:b/>
              <w:sz w:val="16"/>
              <w:szCs w:val="16"/>
              <w:lang w:val="en-GB"/>
            </w:rPr>
          </w:pPr>
          <w:r>
            <w:rPr>
              <w:rFonts w:ascii="Calibri" w:hAnsi="Calibri"/>
              <w:b/>
              <w:sz w:val="16"/>
              <w:szCs w:val="16"/>
            </w:rPr>
            <w:t>6</w:t>
          </w:r>
        </w:p>
      </w:tc>
      <w:tc>
        <w:tcPr>
          <w:tcW w:w="284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CC"/>
          <w:vAlign w:val="center"/>
        </w:tcPr>
        <w:p w14:paraId="03BB9297" w14:textId="77777777" w:rsidR="00FB686C" w:rsidRDefault="001E729B">
          <w:pPr>
            <w:widowControl w:val="0"/>
            <w:snapToGrid w:val="0"/>
            <w:jc w:val="center"/>
            <w:rPr>
              <w:rFonts w:ascii="Calibri" w:hAnsi="Calibri"/>
              <w:b/>
              <w:sz w:val="16"/>
              <w:szCs w:val="16"/>
              <w:lang w:val="en-GB"/>
            </w:rPr>
          </w:pPr>
          <w:r>
            <w:rPr>
              <w:rFonts w:ascii="Calibri" w:hAnsi="Calibri"/>
              <w:b/>
              <w:sz w:val="16"/>
              <w:szCs w:val="16"/>
            </w:rPr>
            <w:t>7</w:t>
          </w:r>
        </w:p>
      </w:tc>
      <w:tc>
        <w:tcPr>
          <w:tcW w:w="28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CC"/>
          <w:vAlign w:val="center"/>
        </w:tcPr>
        <w:p w14:paraId="4DF35BC8" w14:textId="77777777" w:rsidR="00FB686C" w:rsidRDefault="001E729B">
          <w:pPr>
            <w:widowControl w:val="0"/>
            <w:snapToGrid w:val="0"/>
            <w:jc w:val="center"/>
            <w:rPr>
              <w:rFonts w:ascii="Calibri" w:hAnsi="Calibri"/>
              <w:b/>
              <w:sz w:val="16"/>
              <w:szCs w:val="16"/>
              <w:lang w:val="en-GB"/>
            </w:rPr>
          </w:pPr>
          <w:r>
            <w:rPr>
              <w:rFonts w:ascii="Calibri" w:hAnsi="Calibri"/>
              <w:b/>
              <w:sz w:val="16"/>
              <w:szCs w:val="16"/>
            </w:rPr>
            <w:t>8</w:t>
          </w:r>
        </w:p>
      </w:tc>
      <w:tc>
        <w:tcPr>
          <w:tcW w:w="28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CC"/>
          <w:vAlign w:val="center"/>
        </w:tcPr>
        <w:p w14:paraId="0C14F8F4" w14:textId="77777777" w:rsidR="00FB686C" w:rsidRDefault="001E729B">
          <w:pPr>
            <w:widowControl w:val="0"/>
            <w:snapToGrid w:val="0"/>
            <w:jc w:val="center"/>
            <w:rPr>
              <w:rFonts w:ascii="Calibri" w:hAnsi="Calibri"/>
              <w:b/>
              <w:sz w:val="16"/>
              <w:szCs w:val="16"/>
              <w:lang w:val="en-GB"/>
            </w:rPr>
          </w:pPr>
          <w:r>
            <w:rPr>
              <w:rFonts w:ascii="Calibri" w:hAnsi="Calibri"/>
              <w:b/>
              <w:sz w:val="16"/>
              <w:szCs w:val="16"/>
            </w:rPr>
            <w:t>9</w:t>
          </w:r>
        </w:p>
      </w:tc>
      <w:tc>
        <w:tcPr>
          <w:tcW w:w="284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CC"/>
          <w:vAlign w:val="center"/>
        </w:tcPr>
        <w:p w14:paraId="1B9F4E55" w14:textId="77777777" w:rsidR="00FB686C" w:rsidRDefault="001E729B">
          <w:pPr>
            <w:widowControl w:val="0"/>
            <w:snapToGrid w:val="0"/>
            <w:jc w:val="center"/>
            <w:rPr>
              <w:rFonts w:ascii="Calibri" w:hAnsi="Calibri"/>
              <w:b/>
              <w:sz w:val="16"/>
              <w:szCs w:val="16"/>
              <w:lang w:val="en-GB"/>
            </w:rPr>
          </w:pPr>
          <w:r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28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CC"/>
          <w:vAlign w:val="center"/>
        </w:tcPr>
        <w:p w14:paraId="498CD45E" w14:textId="77777777" w:rsidR="00FB686C" w:rsidRDefault="001E729B">
          <w:pPr>
            <w:widowControl w:val="0"/>
            <w:snapToGrid w:val="0"/>
            <w:jc w:val="center"/>
            <w:rPr>
              <w:rFonts w:ascii="Calibri" w:hAnsi="Calibri"/>
              <w:b/>
              <w:sz w:val="16"/>
              <w:szCs w:val="16"/>
              <w:lang w:val="en-GB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11   </w:t>
          </w:r>
        </w:p>
      </w:tc>
      <w:tc>
        <w:tcPr>
          <w:tcW w:w="284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CC"/>
          <w:vAlign w:val="center"/>
        </w:tcPr>
        <w:p w14:paraId="3ABBEA8C" w14:textId="77777777" w:rsidR="00FB686C" w:rsidRDefault="001E729B">
          <w:pPr>
            <w:widowControl w:val="0"/>
            <w:snapToGrid w:val="0"/>
            <w:jc w:val="center"/>
            <w:rPr>
              <w:rFonts w:ascii="Calibri" w:hAnsi="Calibri"/>
              <w:b/>
              <w:sz w:val="16"/>
              <w:szCs w:val="16"/>
              <w:lang w:val="en-GB"/>
            </w:rPr>
          </w:pPr>
          <w:r>
            <w:rPr>
              <w:rFonts w:ascii="Calibri" w:hAnsi="Calibri"/>
              <w:b/>
              <w:sz w:val="16"/>
              <w:szCs w:val="16"/>
            </w:rPr>
            <w:t>12</w:t>
          </w:r>
        </w:p>
      </w:tc>
      <w:tc>
        <w:tcPr>
          <w:tcW w:w="2131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DE7D5" w:themeFill="accent3" w:themeFillTint="33"/>
        </w:tcPr>
        <w:p w14:paraId="5621D2E0" w14:textId="77777777" w:rsidR="00FB686C" w:rsidRDefault="00FB686C">
          <w:pPr>
            <w:widowControl w:val="0"/>
            <w:snapToGrid w:val="0"/>
            <w:jc w:val="center"/>
            <w:rPr>
              <w:rFonts w:ascii="Calibri" w:hAnsi="Calibri"/>
              <w:b/>
              <w:sz w:val="20"/>
              <w:szCs w:val="20"/>
            </w:rPr>
          </w:pPr>
        </w:p>
      </w:tc>
      <w:tc>
        <w:tcPr>
          <w:tcW w:w="2203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DE7D5" w:themeFill="accent3" w:themeFillTint="33"/>
        </w:tcPr>
        <w:p w14:paraId="6AA3C94B" w14:textId="77777777" w:rsidR="00FB686C" w:rsidRDefault="00FB686C">
          <w:pPr>
            <w:widowControl w:val="0"/>
            <w:snapToGrid w:val="0"/>
            <w:jc w:val="center"/>
            <w:rPr>
              <w:rFonts w:ascii="Calibri" w:hAnsi="Calibri"/>
              <w:b/>
              <w:sz w:val="20"/>
              <w:szCs w:val="20"/>
            </w:rPr>
          </w:pPr>
        </w:p>
      </w:tc>
      <w:tc>
        <w:tcPr>
          <w:tcW w:w="163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DE7D5" w:themeFill="accent3" w:themeFillTint="33"/>
        </w:tcPr>
        <w:p w14:paraId="286E2DFF" w14:textId="77777777" w:rsidR="00FB686C" w:rsidRDefault="00FB686C">
          <w:pPr>
            <w:widowControl w:val="0"/>
            <w:snapToGrid w:val="0"/>
            <w:jc w:val="center"/>
            <w:rPr>
              <w:rFonts w:ascii="Calibri" w:hAnsi="Calibri"/>
              <w:b/>
              <w:sz w:val="20"/>
              <w:szCs w:val="20"/>
            </w:rPr>
          </w:pPr>
        </w:p>
      </w:tc>
    </w:tr>
  </w:tbl>
  <w:p w14:paraId="352BB404" w14:textId="77777777" w:rsidR="00FB686C" w:rsidRDefault="00FB686C">
    <w:pPr>
      <w:pStyle w:val="Zaglavlje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E5CE4"/>
    <w:multiLevelType w:val="multilevel"/>
    <w:tmpl w:val="A260DC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ED06C5"/>
    <w:multiLevelType w:val="multilevel"/>
    <w:tmpl w:val="C3BE06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77528020">
    <w:abstractNumId w:val="1"/>
  </w:num>
  <w:num w:numId="2" w16cid:durableId="2062636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86C"/>
    <w:rsid w:val="00010C18"/>
    <w:rsid w:val="000903B3"/>
    <w:rsid w:val="001E729B"/>
    <w:rsid w:val="00222D73"/>
    <w:rsid w:val="002639E1"/>
    <w:rsid w:val="002A4C2B"/>
    <w:rsid w:val="002F2073"/>
    <w:rsid w:val="00334244"/>
    <w:rsid w:val="00340B6A"/>
    <w:rsid w:val="0039058B"/>
    <w:rsid w:val="003F1541"/>
    <w:rsid w:val="00470E29"/>
    <w:rsid w:val="00536C71"/>
    <w:rsid w:val="006977FB"/>
    <w:rsid w:val="00752842"/>
    <w:rsid w:val="007A0FED"/>
    <w:rsid w:val="007A5473"/>
    <w:rsid w:val="007B583A"/>
    <w:rsid w:val="00AE0CB3"/>
    <w:rsid w:val="00B0314C"/>
    <w:rsid w:val="00B277B8"/>
    <w:rsid w:val="00B567DF"/>
    <w:rsid w:val="00B80F61"/>
    <w:rsid w:val="00BF7CC3"/>
    <w:rsid w:val="00CA26EC"/>
    <w:rsid w:val="00CB4852"/>
    <w:rsid w:val="00DA50EC"/>
    <w:rsid w:val="00E90209"/>
    <w:rsid w:val="00E97356"/>
    <w:rsid w:val="00EC4413"/>
    <w:rsid w:val="00F67C9B"/>
    <w:rsid w:val="00FB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6BB5"/>
  <w15:docId w15:val="{877CC163-4204-41ED-B247-51B8E80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D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87D50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84F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E84F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9C5DE0"/>
    <w:rPr>
      <w:color w:val="0000FF" w:themeColor="hyperlink"/>
      <w:u w:val="single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5708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87D5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84FA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E84FA0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al"/>
    <w:qFormat/>
  </w:style>
  <w:style w:type="table" w:styleId="Reetkatablice">
    <w:name w:val="Table Grid"/>
    <w:basedOn w:val="Obinatablica"/>
    <w:uiPriority w:val="59"/>
    <w:rsid w:val="00CD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-dijete-solin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rilagođeno 5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E36C09"/>
      </a:accent1>
      <a:accent2>
        <a:srgbClr val="F58B30"/>
      </a:accent2>
      <a:accent3>
        <a:srgbClr val="F58B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A142-1C85-406F-917F-4CB72F5B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MojeDijete</dc:creator>
  <dc:description/>
  <cp:lastModifiedBy>Udruga Moje dijete Solin</cp:lastModifiedBy>
  <cp:revision>13</cp:revision>
  <cp:lastPrinted>2023-02-13T10:57:00Z</cp:lastPrinted>
  <dcterms:created xsi:type="dcterms:W3CDTF">2022-11-02T10:57:00Z</dcterms:created>
  <dcterms:modified xsi:type="dcterms:W3CDTF">2023-03-07T08:32:00Z</dcterms:modified>
  <dc:language>hr-HR</dc:language>
</cp:coreProperties>
</file>